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540" w:type="dxa"/>
        <w:tblInd w:w="96" w:type="dxa"/>
        <w:tblLayout w:type="fixed"/>
        <w:tblCellMar>
          <w:top w:w="0" w:type="dxa"/>
          <w:left w:w="108" w:type="dxa"/>
          <w:bottom w:w="0" w:type="dxa"/>
          <w:right w:w="108" w:type="dxa"/>
        </w:tblCellMar>
      </w:tblPr>
      <w:tblGrid>
        <w:gridCol w:w="758"/>
        <w:gridCol w:w="1089"/>
        <w:gridCol w:w="1464"/>
        <w:gridCol w:w="1002"/>
        <w:gridCol w:w="924"/>
        <w:gridCol w:w="1109"/>
        <w:gridCol w:w="1401"/>
        <w:gridCol w:w="1017"/>
        <w:gridCol w:w="1371"/>
        <w:gridCol w:w="1465"/>
        <w:gridCol w:w="1771"/>
        <w:gridCol w:w="1169"/>
      </w:tblGrid>
      <w:tr>
        <w:tblPrEx>
          <w:tblCellMar>
            <w:top w:w="0" w:type="dxa"/>
            <w:left w:w="108" w:type="dxa"/>
            <w:bottom w:w="0" w:type="dxa"/>
            <w:right w:w="108" w:type="dxa"/>
          </w:tblCellMar>
        </w:tblPrEx>
        <w:trPr>
          <w:trHeight w:val="646" w:hRule="atLeast"/>
        </w:trPr>
        <w:tc>
          <w:tcPr>
            <w:tcW w:w="14540" w:type="dxa"/>
            <w:gridSpan w:val="12"/>
            <w:tcBorders>
              <w:top w:val="nil"/>
              <w:left w:val="nil"/>
              <w:bottom w:val="nil"/>
              <w:right w:val="nil"/>
            </w:tcBorders>
            <w:noWrap/>
            <w:vAlign w:val="center"/>
          </w:tcPr>
          <w:p>
            <w:pPr>
              <w:widowControl/>
              <w:jc w:val="left"/>
              <w:textAlignment w:val="center"/>
              <w:rPr>
                <w:rFonts w:hint="eastAsia" w:ascii="宋体" w:hAnsi="宋体" w:cs="宋体"/>
                <w:color w:val="000000"/>
                <w:kern w:val="0"/>
                <w:sz w:val="24"/>
                <w:szCs w:val="24"/>
                <w:lang w:bidi="ar"/>
              </w:rPr>
            </w:pPr>
            <w:r>
              <w:rPr>
                <w:rFonts w:hint="eastAsia" w:ascii="仿宋" w:hAnsi="仿宋" w:eastAsia="仿宋" w:cs="仿宋"/>
                <w:color w:val="000000"/>
                <w:kern w:val="0"/>
                <w:sz w:val="32"/>
                <w:szCs w:val="32"/>
                <w:lang w:bidi="ar"/>
              </w:rPr>
              <w:t>附件1</w:t>
            </w:r>
            <w:r>
              <w:rPr>
                <w:rFonts w:hint="eastAsia" w:ascii="仿宋" w:hAnsi="仿宋" w:eastAsia="仿宋" w:cs="仿宋"/>
                <w:color w:val="000000"/>
                <w:kern w:val="0"/>
                <w:sz w:val="24"/>
                <w:szCs w:val="24"/>
                <w:lang w:bidi="ar"/>
              </w:rPr>
              <w:t xml:space="preserve"> </w:t>
            </w:r>
            <w:r>
              <w:rPr>
                <w:rFonts w:hint="eastAsia" w:ascii="宋体" w:hAnsi="宋体" w:cs="宋体"/>
                <w:color w:val="000000"/>
                <w:kern w:val="0"/>
                <w:sz w:val="24"/>
                <w:szCs w:val="24"/>
                <w:lang w:bidi="ar"/>
              </w:rPr>
              <w:t xml:space="preserve">    </w:t>
            </w:r>
          </w:p>
          <w:p>
            <w:pPr>
              <w:widowControl/>
              <w:jc w:val="center"/>
              <w:textAlignment w:val="center"/>
              <w:rPr>
                <w:rFonts w:hint="eastAsia" w:ascii="宋体" w:hAnsi="宋体" w:cs="宋体"/>
                <w:color w:val="000000"/>
                <w:sz w:val="22"/>
              </w:rPr>
            </w:pPr>
            <w:r>
              <w:rPr>
                <w:rFonts w:hint="eastAsia" w:ascii="宋体" w:hAnsi="宋体" w:cs="宋体"/>
                <w:b/>
                <w:bCs/>
                <w:color w:val="000000"/>
                <w:kern w:val="0"/>
                <w:sz w:val="24"/>
                <w:szCs w:val="24"/>
                <w:lang w:bidi="ar"/>
              </w:rPr>
              <w:t xml:space="preserve"> </w:t>
            </w:r>
            <w:r>
              <w:rPr>
                <w:rFonts w:hint="eastAsia" w:ascii="方正小标宋简体" w:hAnsi="方正小标宋简体" w:eastAsia="方正小标宋简体" w:cs="方正小标宋简体"/>
                <w:b w:val="0"/>
                <w:bCs w:val="0"/>
                <w:color w:val="000000"/>
                <w:kern w:val="0"/>
                <w:sz w:val="36"/>
                <w:szCs w:val="36"/>
                <w:lang w:bidi="ar"/>
              </w:rPr>
              <w:t>南京林业大学青年教师讲课教学竞赛参加学院初赛教师名单及推荐校决赛报名表</w:t>
            </w:r>
          </w:p>
        </w:tc>
      </w:tr>
      <w:tr>
        <w:tblPrEx>
          <w:tblCellMar>
            <w:top w:w="0" w:type="dxa"/>
            <w:left w:w="108" w:type="dxa"/>
            <w:bottom w:w="0" w:type="dxa"/>
            <w:right w:w="108" w:type="dxa"/>
          </w:tblCellMar>
        </w:tblPrEx>
        <w:trPr>
          <w:trHeight w:val="1296" w:hRule="atLeast"/>
        </w:trPr>
        <w:tc>
          <w:tcPr>
            <w:tcW w:w="14540" w:type="dxa"/>
            <w:gridSpan w:val="12"/>
            <w:tcBorders>
              <w:top w:val="nil"/>
              <w:left w:val="nil"/>
              <w:bottom w:val="single" w:color="auto" w:sz="4" w:space="0"/>
              <w:right w:val="nil"/>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xml:space="preserve">学院教学院长签字：                                                        </w:t>
            </w:r>
            <w:r>
              <w:rPr>
                <w:rFonts w:hint="eastAsia" w:ascii="宋体" w:hAnsi="宋体" w:cs="宋体"/>
                <w:color w:val="000000"/>
                <w:kern w:val="0"/>
                <w:sz w:val="22"/>
                <w:lang w:bidi="ar"/>
              </w:rPr>
              <w:br w:type="textWrapping"/>
            </w:r>
            <w:r>
              <w:rPr>
                <w:rFonts w:hint="eastAsia" w:ascii="宋体" w:hAnsi="宋体" w:cs="宋体"/>
                <w:color w:val="000000"/>
                <w:kern w:val="0"/>
                <w:sz w:val="22"/>
                <w:lang w:bidi="ar"/>
              </w:rPr>
              <w:br w:type="textWrapping"/>
            </w:r>
            <w:r>
              <w:rPr>
                <w:rFonts w:hint="eastAsia" w:ascii="宋体" w:hAnsi="宋体" w:cs="宋体"/>
                <w:color w:val="000000"/>
                <w:kern w:val="0"/>
                <w:sz w:val="22"/>
                <w:lang w:bidi="ar"/>
              </w:rPr>
              <w:t>（学院公章）：                                                                        填表人：</w:t>
            </w:r>
            <w:r>
              <w:rPr>
                <w:rFonts w:hint="eastAsia" w:ascii="宋体" w:hAnsi="宋体" w:cs="宋体"/>
                <w:color w:val="000000"/>
                <w:kern w:val="0"/>
                <w:sz w:val="22"/>
                <w:lang w:bidi="ar"/>
              </w:rPr>
              <w:br w:type="textWrapping"/>
            </w:r>
            <w:r>
              <w:rPr>
                <w:rFonts w:hint="eastAsia" w:ascii="宋体" w:hAnsi="宋体" w:cs="宋体"/>
                <w:color w:val="000000"/>
                <w:kern w:val="0"/>
                <w:sz w:val="22"/>
                <w:lang w:bidi="ar"/>
              </w:rPr>
              <w:t xml:space="preserve">            年  月   日</w:t>
            </w:r>
          </w:p>
          <w:p>
            <w:pPr>
              <w:rPr>
                <w:rFonts w:hint="eastAsia" w:ascii="宋体" w:hAnsi="宋体" w:cs="宋体"/>
                <w:color w:val="000000"/>
                <w:sz w:val="22"/>
              </w:rPr>
            </w:pPr>
          </w:p>
        </w:tc>
      </w:tr>
      <w:tr>
        <w:tblPrEx>
          <w:tblCellMar>
            <w:top w:w="0" w:type="dxa"/>
            <w:left w:w="108" w:type="dxa"/>
            <w:bottom w:w="0" w:type="dxa"/>
            <w:right w:w="108" w:type="dxa"/>
          </w:tblCellMar>
        </w:tblPrEx>
        <w:trPr>
          <w:trHeight w:val="592" w:hRule="atLeast"/>
        </w:trPr>
        <w:tc>
          <w:tcPr>
            <w:tcW w:w="75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000000"/>
                <w:sz w:val="22"/>
              </w:rPr>
            </w:pPr>
            <w:r>
              <w:rPr>
                <w:rFonts w:hint="eastAsia" w:ascii="宋体" w:hAnsi="宋体" w:cs="宋体"/>
                <w:color w:val="000000"/>
                <w:kern w:val="0"/>
                <w:sz w:val="22"/>
                <w:lang w:bidi="ar"/>
              </w:rPr>
              <w:t>序号</w:t>
            </w:r>
          </w:p>
        </w:tc>
        <w:tc>
          <w:tcPr>
            <w:tcW w:w="1089"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学院</w:t>
            </w:r>
          </w:p>
        </w:tc>
        <w:tc>
          <w:tcPr>
            <w:tcW w:w="146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color w:val="000000"/>
                <w:sz w:val="22"/>
              </w:rPr>
            </w:pPr>
            <w:r>
              <w:rPr>
                <w:rFonts w:hint="eastAsia" w:ascii="宋体" w:hAnsi="宋体" w:cs="宋体"/>
                <w:color w:val="000000"/>
                <w:kern w:val="0"/>
                <w:sz w:val="22"/>
                <w:lang w:bidi="ar"/>
              </w:rPr>
              <w:t>参赛课程</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kern w:val="0"/>
                <w:sz w:val="22"/>
                <w:lang w:bidi="ar"/>
              </w:rPr>
            </w:pPr>
            <w:r>
              <w:rPr>
                <w:rFonts w:hint="eastAsia" w:ascii="宋体" w:hAnsi="宋体" w:cs="宋体"/>
                <w:color w:val="000000"/>
                <w:kern w:val="0"/>
                <w:sz w:val="22"/>
                <w:lang w:bidi="ar"/>
              </w:rPr>
              <w:t>学分</w:t>
            </w:r>
          </w:p>
        </w:tc>
        <w:tc>
          <w:tcPr>
            <w:tcW w:w="924"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学科</w:t>
            </w:r>
          </w:p>
        </w:tc>
        <w:tc>
          <w:tcPr>
            <w:tcW w:w="1109"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姓名</w:t>
            </w:r>
          </w:p>
        </w:tc>
        <w:tc>
          <w:tcPr>
            <w:tcW w:w="1401"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职称</w:t>
            </w:r>
          </w:p>
        </w:tc>
        <w:tc>
          <w:tcPr>
            <w:tcW w:w="1017"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出生年月</w:t>
            </w:r>
          </w:p>
        </w:tc>
        <w:tc>
          <w:tcPr>
            <w:tcW w:w="1371"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不变号</w:t>
            </w:r>
          </w:p>
        </w:tc>
        <w:tc>
          <w:tcPr>
            <w:tcW w:w="1465"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手机号</w:t>
            </w:r>
          </w:p>
        </w:tc>
        <w:tc>
          <w:tcPr>
            <w:tcW w:w="1771"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kern w:val="0"/>
                <w:sz w:val="22"/>
                <w:lang w:bidi="ar"/>
              </w:rPr>
              <w:t>最近授课学</w:t>
            </w:r>
            <w:r>
              <w:rPr>
                <w:rFonts w:hint="eastAsia" w:ascii="宋体" w:hAnsi="宋体" w:cs="宋体"/>
                <w:color w:val="000000"/>
                <w:kern w:val="0"/>
                <w:sz w:val="22"/>
                <w:lang w:bidi="ar"/>
              </w:rPr>
              <w:t>期</w:t>
            </w:r>
          </w:p>
        </w:tc>
        <w:tc>
          <w:tcPr>
            <w:tcW w:w="1169"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sz w:val="22"/>
              </w:rPr>
              <w:t>备注</w:t>
            </w:r>
          </w:p>
        </w:tc>
      </w:tr>
      <w:tr>
        <w:tblPrEx>
          <w:tblCellMar>
            <w:top w:w="0" w:type="dxa"/>
            <w:left w:w="108" w:type="dxa"/>
            <w:bottom w:w="0" w:type="dxa"/>
            <w:right w:w="108" w:type="dxa"/>
          </w:tblCellMar>
        </w:tblPrEx>
        <w:trPr>
          <w:trHeight w:val="456" w:hRule="atLeast"/>
        </w:trPr>
        <w:tc>
          <w:tcPr>
            <w:tcW w:w="75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000000"/>
                <w:sz w:val="22"/>
              </w:rPr>
            </w:pPr>
            <w:r>
              <w:rPr>
                <w:rFonts w:hint="eastAsia" w:ascii="宋体" w:hAnsi="宋体" w:cs="宋体"/>
                <w:color w:val="000000"/>
                <w:kern w:val="0"/>
                <w:sz w:val="22"/>
                <w:lang w:bidi="ar"/>
              </w:rPr>
              <w:t>1</w:t>
            </w:r>
          </w:p>
        </w:tc>
        <w:tc>
          <w:tcPr>
            <w:tcW w:w="1089"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4"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02"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000000"/>
                <w:kern w:val="0"/>
                <w:sz w:val="22"/>
                <w:lang w:bidi="ar"/>
              </w:rPr>
            </w:pPr>
          </w:p>
        </w:tc>
        <w:tc>
          <w:tcPr>
            <w:tcW w:w="924"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09"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01"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17"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371"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5"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771"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69" w:type="dxa"/>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首位填推荐信息</w:t>
            </w:r>
          </w:p>
        </w:tc>
      </w:tr>
      <w:tr>
        <w:tblPrEx>
          <w:tblCellMar>
            <w:top w:w="0" w:type="dxa"/>
            <w:left w:w="108" w:type="dxa"/>
            <w:bottom w:w="0" w:type="dxa"/>
            <w:right w:w="108" w:type="dxa"/>
          </w:tblCellMar>
        </w:tblPrEx>
        <w:trPr>
          <w:trHeight w:val="456" w:hRule="atLeast"/>
        </w:trPr>
        <w:tc>
          <w:tcPr>
            <w:tcW w:w="75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000000"/>
                <w:sz w:val="22"/>
              </w:rPr>
            </w:pPr>
            <w:r>
              <w:rPr>
                <w:rFonts w:hint="default" w:ascii="宋体" w:hAnsi="宋体" w:cs="宋体"/>
                <w:color w:val="000000"/>
                <w:sz w:val="22"/>
              </w:rPr>
              <w:t>2</w:t>
            </w:r>
          </w:p>
        </w:tc>
        <w:tc>
          <w:tcPr>
            <w:tcW w:w="108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0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000000"/>
                <w:kern w:val="0"/>
                <w:sz w:val="22"/>
                <w:lang w:bidi="ar"/>
              </w:rPr>
            </w:pPr>
          </w:p>
        </w:tc>
        <w:tc>
          <w:tcPr>
            <w:tcW w:w="92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0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p>
        </w:tc>
        <w:tc>
          <w:tcPr>
            <w:tcW w:w="140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17"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3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5"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7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6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r>
      <w:tr>
        <w:tblPrEx>
          <w:tblCellMar>
            <w:top w:w="0" w:type="dxa"/>
            <w:left w:w="108" w:type="dxa"/>
            <w:bottom w:w="0" w:type="dxa"/>
            <w:right w:w="108" w:type="dxa"/>
          </w:tblCellMar>
        </w:tblPrEx>
        <w:trPr>
          <w:trHeight w:val="456" w:hRule="atLeast"/>
        </w:trPr>
        <w:tc>
          <w:tcPr>
            <w:tcW w:w="75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000000"/>
                <w:sz w:val="22"/>
              </w:rPr>
            </w:pPr>
            <w:r>
              <w:rPr>
                <w:rFonts w:hint="default" w:ascii="宋体" w:hAnsi="宋体" w:cs="宋体"/>
                <w:color w:val="000000"/>
                <w:sz w:val="22"/>
              </w:rPr>
              <w:t>3</w:t>
            </w:r>
          </w:p>
        </w:tc>
        <w:tc>
          <w:tcPr>
            <w:tcW w:w="108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0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000000"/>
                <w:kern w:val="0"/>
                <w:sz w:val="22"/>
                <w:lang w:bidi="ar"/>
              </w:rPr>
            </w:pPr>
          </w:p>
        </w:tc>
        <w:tc>
          <w:tcPr>
            <w:tcW w:w="92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0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0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17"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3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5"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7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6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r>
      <w:tr>
        <w:tblPrEx>
          <w:tblCellMar>
            <w:top w:w="0" w:type="dxa"/>
            <w:left w:w="108" w:type="dxa"/>
            <w:bottom w:w="0" w:type="dxa"/>
            <w:right w:w="108" w:type="dxa"/>
          </w:tblCellMar>
        </w:tblPrEx>
        <w:trPr>
          <w:trHeight w:val="456" w:hRule="atLeast"/>
        </w:trPr>
        <w:tc>
          <w:tcPr>
            <w:tcW w:w="75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000000"/>
                <w:sz w:val="22"/>
              </w:rPr>
            </w:pPr>
            <w:r>
              <w:rPr>
                <w:rFonts w:hint="default" w:ascii="宋体" w:hAnsi="宋体" w:cs="宋体"/>
                <w:color w:val="000000"/>
                <w:sz w:val="22"/>
              </w:rPr>
              <w:t>4</w:t>
            </w:r>
          </w:p>
        </w:tc>
        <w:tc>
          <w:tcPr>
            <w:tcW w:w="108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0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000000"/>
                <w:kern w:val="0"/>
                <w:sz w:val="22"/>
                <w:lang w:bidi="ar"/>
              </w:rPr>
            </w:pPr>
          </w:p>
        </w:tc>
        <w:tc>
          <w:tcPr>
            <w:tcW w:w="92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0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0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17"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3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5"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7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6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r>
      <w:tr>
        <w:tblPrEx>
          <w:tblCellMar>
            <w:top w:w="0" w:type="dxa"/>
            <w:left w:w="108" w:type="dxa"/>
            <w:bottom w:w="0" w:type="dxa"/>
            <w:right w:w="108" w:type="dxa"/>
          </w:tblCellMar>
        </w:tblPrEx>
        <w:trPr>
          <w:trHeight w:val="456" w:hRule="atLeast"/>
        </w:trPr>
        <w:tc>
          <w:tcPr>
            <w:tcW w:w="75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000000"/>
                <w:sz w:val="22"/>
              </w:rPr>
            </w:pPr>
            <w:r>
              <w:rPr>
                <w:rFonts w:hint="default" w:ascii="宋体" w:hAnsi="宋体" w:cs="宋体"/>
                <w:color w:val="000000"/>
                <w:sz w:val="22"/>
              </w:rPr>
              <w:t>5</w:t>
            </w:r>
          </w:p>
        </w:tc>
        <w:tc>
          <w:tcPr>
            <w:tcW w:w="108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0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000000"/>
                <w:kern w:val="0"/>
                <w:sz w:val="22"/>
                <w:lang w:bidi="ar"/>
              </w:rPr>
            </w:pPr>
          </w:p>
        </w:tc>
        <w:tc>
          <w:tcPr>
            <w:tcW w:w="92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0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0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17"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3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5"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7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6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r>
      <w:tr>
        <w:tblPrEx>
          <w:tblCellMar>
            <w:top w:w="0" w:type="dxa"/>
            <w:left w:w="108" w:type="dxa"/>
            <w:bottom w:w="0" w:type="dxa"/>
            <w:right w:w="108" w:type="dxa"/>
          </w:tblCellMar>
        </w:tblPrEx>
        <w:trPr>
          <w:trHeight w:val="456" w:hRule="atLeast"/>
        </w:trPr>
        <w:tc>
          <w:tcPr>
            <w:tcW w:w="75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000000"/>
                <w:sz w:val="22"/>
              </w:rPr>
            </w:pPr>
            <w:r>
              <w:rPr>
                <w:rFonts w:hint="default" w:ascii="宋体" w:hAnsi="宋体" w:cs="宋体"/>
                <w:color w:val="000000"/>
                <w:sz w:val="22"/>
              </w:rPr>
              <w:t>6</w:t>
            </w:r>
          </w:p>
        </w:tc>
        <w:tc>
          <w:tcPr>
            <w:tcW w:w="108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0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000000"/>
                <w:kern w:val="0"/>
                <w:sz w:val="22"/>
                <w:lang w:bidi="ar"/>
              </w:rPr>
            </w:pPr>
          </w:p>
        </w:tc>
        <w:tc>
          <w:tcPr>
            <w:tcW w:w="92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0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0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17"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3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5"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7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6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r>
      <w:tr>
        <w:tblPrEx>
          <w:tblCellMar>
            <w:top w:w="0" w:type="dxa"/>
            <w:left w:w="108" w:type="dxa"/>
            <w:bottom w:w="0" w:type="dxa"/>
            <w:right w:w="108" w:type="dxa"/>
          </w:tblCellMar>
        </w:tblPrEx>
        <w:trPr>
          <w:trHeight w:val="456" w:hRule="atLeast"/>
        </w:trPr>
        <w:tc>
          <w:tcPr>
            <w:tcW w:w="75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000000"/>
                <w:sz w:val="22"/>
              </w:rPr>
            </w:pPr>
            <w:r>
              <w:rPr>
                <w:rFonts w:hint="default" w:ascii="宋体" w:hAnsi="宋体" w:cs="宋体"/>
                <w:color w:val="000000"/>
                <w:sz w:val="22"/>
              </w:rPr>
              <w:t>7</w:t>
            </w:r>
            <w:bookmarkStart w:id="0" w:name="_GoBack"/>
            <w:bookmarkEnd w:id="0"/>
          </w:p>
        </w:tc>
        <w:tc>
          <w:tcPr>
            <w:tcW w:w="108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0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000000"/>
                <w:kern w:val="0"/>
                <w:sz w:val="22"/>
                <w:lang w:bidi="ar"/>
              </w:rPr>
            </w:pPr>
          </w:p>
        </w:tc>
        <w:tc>
          <w:tcPr>
            <w:tcW w:w="92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0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0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17"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3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5"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7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6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r>
      <w:tr>
        <w:tblPrEx>
          <w:tblCellMar>
            <w:top w:w="0" w:type="dxa"/>
            <w:left w:w="108" w:type="dxa"/>
            <w:bottom w:w="0" w:type="dxa"/>
            <w:right w:w="108" w:type="dxa"/>
          </w:tblCellMar>
        </w:tblPrEx>
        <w:trPr>
          <w:trHeight w:val="456" w:hRule="atLeast"/>
        </w:trPr>
        <w:tc>
          <w:tcPr>
            <w:tcW w:w="758"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000000"/>
                <w:sz w:val="22"/>
              </w:rPr>
            </w:pPr>
            <w:r>
              <w:rPr>
                <w:rFonts w:hint="eastAsia" w:ascii="宋体" w:hAnsi="宋体" w:cs="宋体"/>
                <w:color w:val="000000"/>
                <w:kern w:val="0"/>
                <w:sz w:val="22"/>
                <w:lang w:bidi="ar"/>
              </w:rPr>
              <w:t>┄</w:t>
            </w:r>
          </w:p>
        </w:tc>
        <w:tc>
          <w:tcPr>
            <w:tcW w:w="108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0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000000"/>
                <w:kern w:val="0"/>
                <w:sz w:val="22"/>
                <w:lang w:bidi="ar"/>
              </w:rPr>
            </w:pPr>
          </w:p>
        </w:tc>
        <w:tc>
          <w:tcPr>
            <w:tcW w:w="924"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0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0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017"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3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465"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771"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c>
          <w:tcPr>
            <w:tcW w:w="1169" w:type="dxa"/>
            <w:tcBorders>
              <w:top w:val="nil"/>
              <w:left w:val="nil"/>
              <w:bottom w:val="single" w:color="auto" w:sz="4" w:space="0"/>
              <w:right w:val="single" w:color="auto" w:sz="4" w:space="0"/>
            </w:tcBorders>
            <w:noWrap/>
            <w:vAlign w:val="center"/>
          </w:tcPr>
          <w:p>
            <w:pPr>
              <w:widowControl/>
              <w:jc w:val="left"/>
              <w:textAlignment w:val="center"/>
              <w:rPr>
                <w:rFonts w:hint="eastAsia" w:ascii="宋体" w:hAnsi="宋体" w:cs="宋体"/>
                <w:color w:val="000000"/>
                <w:sz w:val="22"/>
              </w:rPr>
            </w:pPr>
            <w:r>
              <w:rPr>
                <w:rFonts w:hint="eastAsia" w:ascii="宋体" w:hAnsi="宋体" w:cs="宋体"/>
                <w:color w:val="000000"/>
                <w:kern w:val="0"/>
                <w:sz w:val="22"/>
                <w:lang w:bidi="ar"/>
              </w:rPr>
              <w:t>　</w:t>
            </w:r>
          </w:p>
        </w:tc>
      </w:tr>
    </w:tbl>
    <w:p>
      <w:pPr>
        <w:widowControl/>
        <w:spacing w:before="100" w:beforeAutospacing="1" w:after="100" w:afterAutospacing="1" w:line="300" w:lineRule="atLeast"/>
        <w:jc w:val="left"/>
        <w:rPr>
          <w:rFonts w:ascii="宋体" w:hAnsi="宋体" w:cs="宋体"/>
          <w:color w:val="000000"/>
          <w:kern w:val="0"/>
          <w:sz w:val="22"/>
          <w:lang w:bidi="ar"/>
        </w:rPr>
      </w:pPr>
      <w:r>
        <w:rPr>
          <w:rFonts w:hint="eastAsia" w:ascii="宋体" w:hAnsi="宋体" w:cs="宋体"/>
          <w:color w:val="000000"/>
          <w:kern w:val="0"/>
          <w:sz w:val="22"/>
          <w:lang w:bidi="ar"/>
        </w:rPr>
        <w:t xml:space="preserve">说明：1.参赛课程要求，须2个学分（含）以上且课堂理论教学在20节次以上；2.每个学院推荐1名教师参加校决赛（特别规定的按规定执行）； </w:t>
      </w:r>
      <w:r>
        <w:rPr>
          <w:rFonts w:ascii="宋体" w:hAnsi="宋体" w:cs="宋体"/>
          <w:color w:val="000000"/>
          <w:kern w:val="0"/>
          <w:sz w:val="22"/>
          <w:lang w:bidi="ar"/>
        </w:rPr>
        <w:t>3</w:t>
      </w:r>
      <w:r>
        <w:rPr>
          <w:rFonts w:hint="eastAsia" w:ascii="宋体" w:hAnsi="宋体" w:cs="宋体"/>
          <w:color w:val="000000"/>
          <w:kern w:val="0"/>
          <w:sz w:val="22"/>
          <w:lang w:bidi="ar"/>
        </w:rPr>
        <w:t>.学期举例：</w:t>
      </w:r>
      <w:r>
        <w:fldChar w:fldCharType="begin"/>
      </w:r>
      <w:r>
        <w:instrText xml:space="preserve"> HYPERLINK "mailto:2021-2022-1；4.电子数据提交请用Excel，11月19日前发至jsfz@njfu.edu.cn" </w:instrText>
      </w:r>
      <w:r>
        <w:fldChar w:fldCharType="separate"/>
      </w:r>
      <w:r>
        <w:rPr>
          <w:rStyle w:val="4"/>
          <w:rFonts w:hint="eastAsia" w:ascii="宋体" w:hAnsi="宋体" w:cs="宋体"/>
          <w:kern w:val="0"/>
          <w:sz w:val="22"/>
          <w:lang w:bidi="ar"/>
        </w:rPr>
        <w:t>202</w:t>
      </w:r>
      <w:r>
        <w:rPr>
          <w:rStyle w:val="4"/>
          <w:rFonts w:ascii="宋体" w:hAnsi="宋体" w:cs="宋体"/>
          <w:kern w:val="0"/>
          <w:sz w:val="22"/>
          <w:lang w:bidi="ar"/>
        </w:rPr>
        <w:t>1</w:t>
      </w:r>
      <w:r>
        <w:rPr>
          <w:rStyle w:val="4"/>
          <w:rFonts w:hint="eastAsia" w:ascii="宋体" w:hAnsi="宋体" w:cs="宋体"/>
          <w:kern w:val="0"/>
          <w:sz w:val="22"/>
          <w:lang w:bidi="ar"/>
        </w:rPr>
        <w:t>-202</w:t>
      </w:r>
      <w:r>
        <w:rPr>
          <w:rStyle w:val="4"/>
          <w:rFonts w:ascii="宋体" w:hAnsi="宋体" w:cs="宋体"/>
          <w:kern w:val="0"/>
          <w:sz w:val="22"/>
          <w:lang w:bidi="ar"/>
        </w:rPr>
        <w:t>2</w:t>
      </w:r>
      <w:r>
        <w:rPr>
          <w:rStyle w:val="4"/>
          <w:rFonts w:hint="eastAsia" w:ascii="宋体" w:hAnsi="宋体" w:cs="宋体"/>
          <w:kern w:val="0"/>
          <w:sz w:val="22"/>
          <w:lang w:bidi="ar"/>
        </w:rPr>
        <w:t>-</w:t>
      </w:r>
      <w:r>
        <w:rPr>
          <w:rStyle w:val="4"/>
          <w:rFonts w:ascii="宋体" w:hAnsi="宋体" w:cs="宋体"/>
          <w:kern w:val="0"/>
          <w:sz w:val="22"/>
          <w:lang w:bidi="ar"/>
        </w:rPr>
        <w:t>1</w:t>
      </w:r>
      <w:r>
        <w:rPr>
          <w:rStyle w:val="4"/>
          <w:rFonts w:hint="eastAsia" w:ascii="宋体" w:hAnsi="宋体" w:cs="宋体"/>
          <w:kern w:val="0"/>
          <w:sz w:val="22"/>
          <w:lang w:bidi="ar"/>
        </w:rPr>
        <w:t>；</w:t>
      </w:r>
      <w:r>
        <w:rPr>
          <w:rStyle w:val="4"/>
          <w:rFonts w:ascii="宋体" w:hAnsi="宋体" w:cs="宋体"/>
          <w:kern w:val="0"/>
          <w:sz w:val="22"/>
          <w:lang w:bidi="ar"/>
        </w:rPr>
        <w:t>4</w:t>
      </w:r>
      <w:r>
        <w:rPr>
          <w:rStyle w:val="4"/>
          <w:rFonts w:hint="eastAsia" w:ascii="宋体" w:hAnsi="宋体" w:cs="宋体"/>
          <w:kern w:val="0"/>
          <w:sz w:val="22"/>
          <w:lang w:bidi="ar"/>
        </w:rPr>
        <w:t>.电子数据提交请用Excel，11月1</w:t>
      </w:r>
      <w:r>
        <w:rPr>
          <w:rStyle w:val="4"/>
          <w:rFonts w:ascii="宋体" w:hAnsi="宋体" w:cs="宋体"/>
          <w:kern w:val="0"/>
          <w:sz w:val="22"/>
          <w:lang w:bidi="ar"/>
        </w:rPr>
        <w:t>9</w:t>
      </w:r>
      <w:r>
        <w:rPr>
          <w:rStyle w:val="4"/>
          <w:rFonts w:hint="eastAsia" w:ascii="宋体" w:hAnsi="宋体" w:cs="宋体"/>
          <w:kern w:val="0"/>
          <w:sz w:val="22"/>
          <w:lang w:bidi="ar"/>
        </w:rPr>
        <w:t>日前发至jsfz@njfu.edu.cn</w:t>
      </w:r>
      <w:r>
        <w:rPr>
          <w:rStyle w:val="4"/>
          <w:rFonts w:hint="eastAsia" w:ascii="宋体" w:hAnsi="宋体" w:cs="宋体"/>
          <w:kern w:val="0"/>
          <w:sz w:val="22"/>
          <w:lang w:bidi="ar"/>
        </w:rPr>
        <w:fldChar w:fldCharType="end"/>
      </w:r>
    </w:p>
    <w:p>
      <w:pPr>
        <w:widowControl/>
        <w:spacing w:before="100" w:beforeAutospacing="1" w:after="100" w:afterAutospacing="1" w:line="300" w:lineRule="atLeast"/>
        <w:jc w:val="left"/>
      </w:pPr>
    </w:p>
    <w:sectPr>
      <w:pgSz w:w="16838" w:h="11906" w:orient="landscape"/>
      <w:pgMar w:top="1418" w:right="1440" w:bottom="136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165"/>
    <w:rsid w:val="00327D8D"/>
    <w:rsid w:val="003F157F"/>
    <w:rsid w:val="008C5165"/>
    <w:rsid w:val="1EFB7B77"/>
    <w:rsid w:val="3DF91342"/>
    <w:rsid w:val="7EF726F0"/>
    <w:rsid w:val="DE766C5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unhideWhenUsed/>
    <w:qFormat/>
    <w:uiPriority w:val="99"/>
    <w:rPr>
      <w:color w:val="00000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100</Words>
  <Characters>572</Characters>
  <Lines>4</Lines>
  <Paragraphs>1</Paragraphs>
  <TotalTime>6</TotalTime>
  <ScaleCrop>false</ScaleCrop>
  <LinksUpToDate>false</LinksUpToDate>
  <CharactersWithSpaces>671</CharactersWithSpaces>
  <Application>WPS Office WWO_wpscloud_20230216181815-a7cba4286f</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2024-10-13T00:52:00Z</dcterms:created>
  <dc:creator>Dell</dc:creator>
  <cp:lastModifiedBy>Dell</cp:lastModifiedBy>
  <dcterms:modified xsi:type="dcterms:W3CDTF">2024-10-17T11:28:55Z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