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E398C">
      <w:pPr>
        <w:rPr>
          <w:rFonts w:hint="eastAsia" w:ascii="仿宋" w:hAnsi="仿宋" w:eastAsia="仿宋" w:cs="Arial"/>
          <w:sz w:val="28"/>
          <w:szCs w:val="28"/>
          <w:lang w:val="en-US" w:eastAsia="zh-CN"/>
        </w:rPr>
      </w:pPr>
      <w:bookmarkStart w:id="3" w:name="_GoBack"/>
      <w:bookmarkEnd w:id="3"/>
      <w:r>
        <w:rPr>
          <w:rFonts w:hint="eastAsia" w:ascii="仿宋" w:hAnsi="仿宋" w:eastAsia="仿宋" w:cs="Arial"/>
          <w:sz w:val="28"/>
          <w:szCs w:val="28"/>
          <w:lang w:val="en-US" w:eastAsia="zh-CN"/>
        </w:rPr>
        <w:t>附件1：</w:t>
      </w:r>
    </w:p>
    <w:p w14:paraId="23457100">
      <w:pPr>
        <w:jc w:val="center"/>
        <w:rPr>
          <w:rFonts w:ascii="方正小标宋_GBK" w:eastAsia="方正小标宋_GBK"/>
          <w:b/>
          <w:sz w:val="36"/>
          <w:szCs w:val="36"/>
          <w:shd w:val="clear" w:color="auto" w:fill="FFFFFF"/>
        </w:rPr>
      </w:pPr>
      <w:r>
        <w:rPr>
          <w:rFonts w:hint="eastAsia" w:ascii="方正小标宋_GBK" w:eastAsia="方正小标宋_GBK"/>
          <w:b/>
          <w:sz w:val="36"/>
          <w:szCs w:val="36"/>
          <w:shd w:val="clear" w:color="auto" w:fill="FFFFFF"/>
        </w:rPr>
        <w:t>南京林业大学校本部教职工</w:t>
      </w:r>
      <w:r>
        <w:rPr>
          <w:rFonts w:ascii="方正小标宋_GBK" w:eastAsia="方正小标宋_GBK"/>
          <w:b/>
          <w:sz w:val="36"/>
          <w:szCs w:val="36"/>
          <w:shd w:val="clear" w:color="auto" w:fill="FFFFFF"/>
        </w:rPr>
        <w:t>赴</w:t>
      </w:r>
      <w:r>
        <w:rPr>
          <w:rFonts w:hint="eastAsia" w:ascii="方正小标宋_GBK" w:eastAsia="方正小标宋_GBK"/>
          <w:b/>
          <w:sz w:val="36"/>
          <w:szCs w:val="36"/>
          <w:shd w:val="clear" w:color="auto" w:fill="FFFFFF"/>
        </w:rPr>
        <w:t>白马校区通勤补贴</w:t>
      </w:r>
    </w:p>
    <w:p w14:paraId="18F49CB4">
      <w:pPr>
        <w:jc w:val="center"/>
        <w:rPr>
          <w:rFonts w:ascii="黑体" w:hAnsi="黑体" w:eastAsia="黑体"/>
          <w:sz w:val="28"/>
          <w:szCs w:val="28"/>
          <w:shd w:val="clear" w:color="auto" w:fill="FFFFFF"/>
        </w:rPr>
      </w:pPr>
      <w:r>
        <w:rPr>
          <w:rFonts w:hint="eastAsia" w:ascii="方正小标宋_GBK" w:eastAsia="方正小标宋_GBK"/>
          <w:b/>
          <w:sz w:val="36"/>
          <w:szCs w:val="36"/>
          <w:shd w:val="clear" w:color="auto" w:fill="FFFFFF"/>
        </w:rPr>
        <w:t>管理暂行办法</w:t>
      </w:r>
    </w:p>
    <w:p w14:paraId="55F53A32">
      <w:pPr>
        <w:spacing w:line="500" w:lineRule="exact"/>
        <w:ind w:firstLine="560" w:firstLineChars="200"/>
        <w:jc w:val="center"/>
        <w:rPr>
          <w:rFonts w:ascii="黑体" w:hAnsi="黑体" w:eastAsia="黑体"/>
          <w:sz w:val="28"/>
          <w:szCs w:val="28"/>
          <w:shd w:val="clear" w:color="auto" w:fill="FFFFFF"/>
        </w:rPr>
      </w:pPr>
      <w:r>
        <w:rPr>
          <w:rFonts w:ascii="黑体" w:hAnsi="黑体" w:eastAsia="黑体"/>
          <w:sz w:val="28"/>
          <w:szCs w:val="28"/>
          <w:shd w:val="clear" w:color="auto" w:fill="FFFFFF"/>
        </w:rPr>
        <w:t>第一章</w:t>
      </w:r>
      <w:r>
        <w:rPr>
          <w:rFonts w:hint="eastAsia" w:ascii="黑体" w:hAnsi="黑体" w:eastAsia="黑体"/>
          <w:sz w:val="28"/>
          <w:szCs w:val="28"/>
          <w:shd w:val="clear" w:color="auto" w:fill="FFFFFF"/>
        </w:rPr>
        <w:t xml:space="preserve"> 总则</w:t>
      </w:r>
    </w:p>
    <w:p w14:paraId="32951000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第一条</w:t>
      </w:r>
      <w:r>
        <w:rPr>
          <w:rFonts w:hint="eastAsia" w:ascii="仿宋" w:hAnsi="仿宋" w:eastAsia="仿宋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ascii="仿宋" w:hAnsi="仿宋" w:eastAsia="仿宋"/>
          <w:sz w:val="28"/>
          <w:szCs w:val="28"/>
          <w:shd w:val="clear" w:color="auto" w:fill="FFFFFF"/>
        </w:rPr>
        <w:t>为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进一步优化教职工</w:t>
      </w:r>
      <w:r>
        <w:rPr>
          <w:rFonts w:ascii="仿宋" w:hAnsi="仿宋" w:eastAsia="仿宋"/>
          <w:sz w:val="28"/>
          <w:szCs w:val="28"/>
          <w:shd w:val="clear" w:color="auto" w:fill="FFFFFF"/>
        </w:rPr>
        <w:t>赴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白马校区通勤模式，充分满足师生的合理需求，规范补贴管理，特制定本办法。</w:t>
      </w:r>
    </w:p>
    <w:p w14:paraId="46CA2E70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第二条</w:t>
      </w:r>
      <w:r>
        <w:rPr>
          <w:rFonts w:hint="eastAsia" w:ascii="仿宋" w:hAnsi="仿宋" w:eastAsia="仿宋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本办法所称教职工</w:t>
      </w:r>
      <w:r>
        <w:rPr>
          <w:rFonts w:ascii="仿宋" w:hAnsi="仿宋" w:eastAsia="仿宋"/>
          <w:sz w:val="28"/>
          <w:szCs w:val="28"/>
          <w:shd w:val="clear" w:color="auto" w:fill="FFFFFF"/>
        </w:rPr>
        <w:t>赴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白马校区通勤补贴，是指通过学校预算安排，用于优化教职工</w:t>
      </w:r>
      <w:r>
        <w:rPr>
          <w:rFonts w:ascii="仿宋" w:hAnsi="仿宋" w:eastAsia="仿宋"/>
          <w:sz w:val="28"/>
          <w:szCs w:val="28"/>
          <w:shd w:val="clear" w:color="auto" w:fill="FFFFFF"/>
        </w:rPr>
        <w:t>赴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白马校区通勤模式的专项补贴。</w:t>
      </w:r>
    </w:p>
    <w:p w14:paraId="24B8BF46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第三条</w:t>
      </w:r>
      <w:r>
        <w:rPr>
          <w:rFonts w:hint="eastAsia" w:ascii="仿宋" w:hAnsi="仿宋" w:eastAsia="仿宋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本办法所称校本部教职工，是指根据教学工作需要，经学校有关部门批准，到白马校区有教学任务且选择自驾通勤的任课教师。</w:t>
      </w:r>
    </w:p>
    <w:p w14:paraId="0826F976">
      <w:pPr>
        <w:spacing w:line="500" w:lineRule="exact"/>
        <w:ind w:firstLine="560" w:firstLineChars="200"/>
        <w:jc w:val="center"/>
        <w:rPr>
          <w:rFonts w:hint="eastAsia" w:ascii="黑体" w:hAnsi="黑体" w:eastAsia="黑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/>
          <w:sz w:val="28"/>
          <w:szCs w:val="28"/>
          <w:shd w:val="clear" w:color="auto" w:fill="FFFFFF"/>
        </w:rPr>
        <w:t>第二章 通勤补贴标准</w:t>
      </w:r>
    </w:p>
    <w:p w14:paraId="426BA291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第四条</w:t>
      </w:r>
      <w:r>
        <w:rPr>
          <w:rFonts w:hint="eastAsia" w:ascii="仿宋" w:hAnsi="仿宋" w:eastAsia="仿宋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ascii="仿宋" w:hAnsi="仿宋" w:eastAsia="仿宋"/>
          <w:sz w:val="28"/>
          <w:szCs w:val="28"/>
          <w:shd w:val="clear" w:color="auto" w:fill="FFFFFF"/>
        </w:rPr>
        <w:t>赴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白马校区任课教师的通勤补贴，按照以下标准确定：</w:t>
      </w:r>
    </w:p>
    <w:p w14:paraId="1D4B131D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（一）每周上课天数1天：补贴26元</w:t>
      </w:r>
      <w:r>
        <w:rPr>
          <w:rFonts w:ascii="仿宋" w:hAnsi="仿宋" w:eastAsia="仿宋"/>
          <w:sz w:val="28"/>
          <w:szCs w:val="28"/>
          <w:shd w:val="clear" w:color="auto" w:fill="FFFFFF"/>
        </w:rPr>
        <w:t>/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人</w:t>
      </w:r>
      <w:r>
        <w:rPr>
          <w:rFonts w:ascii="仿宋" w:hAnsi="仿宋" w:eastAsia="仿宋"/>
          <w:sz w:val="28"/>
          <w:szCs w:val="28"/>
          <w:shd w:val="clear" w:color="auto" w:fill="FFFFFF"/>
        </w:rPr>
        <w:t>·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周</w:t>
      </w:r>
      <w:r>
        <w:rPr>
          <w:rFonts w:ascii="仿宋" w:hAnsi="仿宋" w:eastAsia="仿宋"/>
          <w:sz w:val="28"/>
          <w:szCs w:val="28"/>
          <w:shd w:val="clear" w:color="auto" w:fill="FFFFFF"/>
        </w:rPr>
        <w:t>。</w:t>
      </w:r>
    </w:p>
    <w:p w14:paraId="6CCF252A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（二）每周上课天数2天及以上：补贴</w:t>
      </w:r>
      <w:r>
        <w:rPr>
          <w:rFonts w:ascii="仿宋" w:hAnsi="仿宋" w:eastAsia="仿宋"/>
          <w:sz w:val="28"/>
          <w:szCs w:val="28"/>
          <w:shd w:val="clear" w:color="auto" w:fill="FFFFFF"/>
        </w:rPr>
        <w:t>52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元</w:t>
      </w:r>
      <w:r>
        <w:rPr>
          <w:rFonts w:ascii="仿宋" w:hAnsi="仿宋" w:eastAsia="仿宋"/>
          <w:sz w:val="28"/>
          <w:szCs w:val="28"/>
          <w:shd w:val="clear" w:color="auto" w:fill="FFFFFF"/>
        </w:rPr>
        <w:t>/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人</w:t>
      </w:r>
      <w:r>
        <w:rPr>
          <w:rFonts w:ascii="仿宋" w:hAnsi="仿宋" w:eastAsia="仿宋"/>
          <w:sz w:val="28"/>
          <w:szCs w:val="28"/>
          <w:shd w:val="clear" w:color="auto" w:fill="FFFFFF"/>
        </w:rPr>
        <w:t>·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周。</w:t>
      </w:r>
    </w:p>
    <w:p w14:paraId="093AE846"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  <w:shd w:val="clear" w:color="auto" w:fill="FFFFFF"/>
        </w:rPr>
      </w:pPr>
      <w:r>
        <w:rPr>
          <w:rFonts w:ascii="仿宋" w:hAnsi="仿宋" w:eastAsia="仿宋"/>
          <w:sz w:val="28"/>
          <w:szCs w:val="28"/>
          <w:shd w:val="clear" w:color="auto" w:fill="FFFFFF"/>
        </w:rPr>
        <w:t>第五条 当学期已申请交通补贴的教师，如因特殊情况乘坐赴白马的通勤班车需按学校规定刷卡付费。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由多名老师共同授课的课程，补贴发给排名第一的任课教师，由排名第一的任课教师统筹安排。</w:t>
      </w:r>
    </w:p>
    <w:p w14:paraId="4E026766">
      <w:pPr>
        <w:spacing w:line="500" w:lineRule="exact"/>
        <w:ind w:firstLine="560" w:firstLineChars="200"/>
        <w:jc w:val="center"/>
        <w:rPr>
          <w:rFonts w:ascii="黑体" w:hAnsi="黑体" w:eastAsia="黑体"/>
          <w:sz w:val="28"/>
          <w:szCs w:val="28"/>
          <w:shd w:val="clear" w:color="auto" w:fill="FFFFFF"/>
        </w:rPr>
      </w:pPr>
      <w:r>
        <w:rPr>
          <w:rFonts w:ascii="黑体" w:hAnsi="黑体" w:eastAsia="黑体"/>
          <w:sz w:val="28"/>
          <w:szCs w:val="28"/>
          <w:shd w:val="clear" w:color="auto" w:fill="FFFFFF"/>
        </w:rPr>
        <w:t>第三章</w:t>
      </w:r>
      <w:r>
        <w:rPr>
          <w:rFonts w:hint="eastAsia" w:ascii="黑体" w:hAnsi="黑体" w:eastAsia="黑体"/>
          <w:sz w:val="28"/>
          <w:szCs w:val="28"/>
          <w:shd w:val="clear" w:color="auto" w:fill="FFFFFF"/>
        </w:rPr>
        <w:t xml:space="preserve"> 通勤补贴发放程序</w:t>
      </w:r>
    </w:p>
    <w:p w14:paraId="5E55BC91"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  <w:shd w:val="clear" w:color="auto" w:fill="FFFFFF"/>
        </w:rPr>
      </w:pPr>
      <w:r>
        <w:rPr>
          <w:rFonts w:ascii="Calibri" w:hAnsi="Calibri" w:eastAsia="仿宋" w:cs="Calibri"/>
          <w:sz w:val="28"/>
          <w:szCs w:val="28"/>
          <w:shd w:val="clear" w:color="auto" w:fill="FFFFFF"/>
        </w:rPr>
        <w:t>第六条 申请通勤补贴的教师需本人填写《教职工</w:t>
      </w:r>
      <w:r>
        <w:rPr>
          <w:rFonts w:ascii="仿宋" w:hAnsi="仿宋" w:eastAsia="仿宋"/>
          <w:sz w:val="28"/>
          <w:szCs w:val="28"/>
          <w:shd w:val="clear" w:color="auto" w:fill="FFFFFF"/>
        </w:rPr>
        <w:t>赴白</w:t>
      </w:r>
      <w:r>
        <w:rPr>
          <w:rFonts w:ascii="Calibri" w:hAnsi="Calibri" w:eastAsia="仿宋" w:cs="Calibri"/>
          <w:sz w:val="28"/>
          <w:szCs w:val="28"/>
          <w:shd w:val="clear" w:color="auto" w:fill="FFFFFF"/>
        </w:rPr>
        <w:t>马校区通勤补贴申请表》，由教师所在单位汇总，交白马校区教学科研部初审，经教务处审核后，汇总名单报人事处按学期发放补贴，同时，名单报网信办按照学校相关规定赋予通勤权限。</w:t>
      </w:r>
    </w:p>
    <w:p w14:paraId="1374E017">
      <w:pPr>
        <w:spacing w:line="500" w:lineRule="exact"/>
        <w:ind w:firstLine="560" w:firstLineChars="200"/>
        <w:jc w:val="center"/>
        <w:rPr>
          <w:rFonts w:ascii="黑体" w:hAnsi="黑体" w:eastAsia="黑体"/>
          <w:sz w:val="28"/>
          <w:szCs w:val="28"/>
          <w:shd w:val="clear" w:color="auto" w:fill="FFFFFF"/>
        </w:rPr>
      </w:pPr>
      <w:r>
        <w:rPr>
          <w:rFonts w:ascii="黑体" w:hAnsi="黑体" w:eastAsia="黑体"/>
          <w:sz w:val="28"/>
          <w:szCs w:val="28"/>
          <w:shd w:val="clear" w:color="auto" w:fill="FFFFFF"/>
        </w:rPr>
        <w:t>第四章</w:t>
      </w:r>
      <w:r>
        <w:rPr>
          <w:rFonts w:hint="eastAsia" w:ascii="黑体" w:hAnsi="黑体" w:eastAsia="黑体"/>
          <w:sz w:val="28"/>
          <w:szCs w:val="28"/>
          <w:shd w:val="clear" w:color="auto" w:fill="FFFFFF"/>
        </w:rPr>
        <w:t xml:space="preserve"> 附则</w:t>
      </w:r>
    </w:p>
    <w:p w14:paraId="17FDCC59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第</w:t>
      </w:r>
      <w:r>
        <w:rPr>
          <w:rFonts w:ascii="仿宋" w:hAnsi="仿宋" w:eastAsia="仿宋"/>
          <w:sz w:val="28"/>
          <w:szCs w:val="28"/>
          <w:shd w:val="clear" w:color="auto" w:fill="FFFFFF"/>
        </w:rPr>
        <w:t>七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条</w:t>
      </w:r>
      <w:r>
        <w:rPr>
          <w:rFonts w:hint="eastAsia" w:ascii="仿宋" w:hAnsi="仿宋" w:eastAsia="仿宋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本办法由教务处、人事处负责解释。</w:t>
      </w:r>
    </w:p>
    <w:p w14:paraId="239C2F94">
      <w:pPr>
        <w:pStyle w:val="2"/>
        <w:shd w:val="clear" w:color="auto" w:fill="FFFFFF"/>
        <w:spacing w:before="0" w:beforeAutospacing="0" w:after="0" w:afterAutospacing="0" w:line="555" w:lineRule="atLeast"/>
        <w:ind w:firstLine="560" w:firstLineChars="200"/>
        <w:rPr>
          <w:rFonts w:hint="default" w:ascii="仿宋" w:hAnsi="仿宋" w:eastAsia="仿宋" w:cs="Arial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第</w:t>
      </w:r>
      <w:r>
        <w:rPr>
          <w:rFonts w:ascii="仿宋" w:hAnsi="仿宋" w:eastAsia="仿宋"/>
          <w:sz w:val="28"/>
          <w:szCs w:val="28"/>
          <w:shd w:val="clear" w:color="auto" w:fill="FFFFFF"/>
        </w:rPr>
        <w:t>八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条</w:t>
      </w:r>
      <w:r>
        <w:rPr>
          <w:rFonts w:hint="eastAsia" w:ascii="仿宋" w:hAnsi="仿宋" w:eastAsia="仿宋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本办法自2</w:t>
      </w:r>
      <w:r>
        <w:rPr>
          <w:rFonts w:ascii="仿宋" w:hAnsi="仿宋" w:eastAsia="仿宋"/>
          <w:sz w:val="28"/>
          <w:szCs w:val="28"/>
          <w:shd w:val="clear" w:color="auto" w:fill="FFFFFF"/>
        </w:rPr>
        <w:t>026年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3月1日起施行。</w:t>
      </w:r>
    </w:p>
    <w:p w14:paraId="54B0BFCC">
      <w:pPr>
        <w:pStyle w:val="2"/>
        <w:shd w:val="clear" w:color="auto" w:fill="FFFFFF"/>
        <w:spacing w:before="0" w:beforeAutospacing="0" w:after="0" w:afterAutospacing="0" w:line="555" w:lineRule="atLeast"/>
        <w:rPr>
          <w:rFonts w:ascii="仿宋" w:hAnsi="仿宋" w:eastAsia="仿宋" w:cs="Arial"/>
          <w:sz w:val="28"/>
          <w:szCs w:val="28"/>
        </w:rPr>
      </w:pPr>
      <w:r>
        <w:rPr>
          <w:rFonts w:ascii="仿宋" w:hAnsi="仿宋" w:eastAsia="仿宋" w:cs="Arial"/>
          <w:sz w:val="28"/>
          <w:szCs w:val="28"/>
        </w:rPr>
        <w:t>附件</w:t>
      </w:r>
      <w:r>
        <w:rPr>
          <w:rFonts w:hint="eastAsia" w:ascii="仿宋" w:hAnsi="仿宋" w:eastAsia="仿宋" w:cs="Arial"/>
          <w:sz w:val="28"/>
          <w:szCs w:val="28"/>
          <w:lang w:val="en-US" w:eastAsia="zh-CN"/>
        </w:rPr>
        <w:t>2</w:t>
      </w:r>
      <w:r>
        <w:rPr>
          <w:rFonts w:ascii="仿宋" w:hAnsi="仿宋" w:eastAsia="仿宋" w:cs="Arial"/>
          <w:sz w:val="28"/>
          <w:szCs w:val="28"/>
        </w:rPr>
        <w:t>：</w:t>
      </w:r>
    </w:p>
    <w:p w14:paraId="602B84AF">
      <w:pPr>
        <w:pStyle w:val="2"/>
        <w:shd w:val="clear" w:color="auto" w:fill="FFFFFF"/>
        <w:spacing w:before="0" w:beforeAutospacing="0" w:after="0" w:afterAutospacing="0" w:line="555" w:lineRule="atLeast"/>
        <w:jc w:val="center"/>
        <w:rPr>
          <w:rFonts w:hint="eastAsia" w:ascii="方正小标宋简体" w:hAnsi="仿宋" w:eastAsia="方正小标宋简体" w:cs="Arial"/>
          <w:sz w:val="44"/>
          <w:szCs w:val="44"/>
        </w:rPr>
      </w:pPr>
      <w:r>
        <w:rPr>
          <w:rFonts w:hint="eastAsia" w:ascii="方正小标宋简体" w:hAnsi="仿宋" w:eastAsia="方正小标宋简体" w:cs="Arial"/>
          <w:sz w:val="44"/>
          <w:szCs w:val="44"/>
        </w:rPr>
        <w:t>教职工</w:t>
      </w:r>
      <w:r>
        <w:rPr>
          <w:rFonts w:ascii="方正小标宋简体" w:hAnsi="仿宋" w:eastAsia="方正小标宋简体" w:cs="Arial"/>
          <w:sz w:val="44"/>
          <w:szCs w:val="44"/>
        </w:rPr>
        <w:t>赴</w:t>
      </w:r>
      <w:r>
        <w:rPr>
          <w:rFonts w:hint="eastAsia" w:ascii="方正小标宋简体" w:hAnsi="仿宋" w:eastAsia="方正小标宋简体" w:cs="Arial"/>
          <w:sz w:val="44"/>
          <w:szCs w:val="44"/>
        </w:rPr>
        <w:t>白马校区通勤补贴申请表</w:t>
      </w:r>
    </w:p>
    <w:tbl>
      <w:tblPr>
        <w:tblStyle w:val="3"/>
        <w:tblpPr w:leftFromText="180" w:rightFromText="180" w:vertAnchor="text" w:horzAnchor="margin" w:tblpXSpec="center" w:tblpY="158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835"/>
        <w:gridCol w:w="2045"/>
        <w:gridCol w:w="2626"/>
      </w:tblGrid>
      <w:tr w14:paraId="57F07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093" w:type="dxa"/>
            <w:noWrap w:val="0"/>
            <w:vAlign w:val="center"/>
          </w:tcPr>
          <w:p w14:paraId="13B33923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教师姓名</w:t>
            </w:r>
          </w:p>
        </w:tc>
        <w:tc>
          <w:tcPr>
            <w:tcW w:w="2835" w:type="dxa"/>
            <w:noWrap w:val="0"/>
            <w:vAlign w:val="center"/>
          </w:tcPr>
          <w:p w14:paraId="2F8D56D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5" w:type="dxa"/>
            <w:noWrap w:val="0"/>
            <w:vAlign w:val="center"/>
          </w:tcPr>
          <w:p w14:paraId="49CF89E9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补贴发放学期</w:t>
            </w:r>
          </w:p>
        </w:tc>
        <w:tc>
          <w:tcPr>
            <w:tcW w:w="2626" w:type="dxa"/>
            <w:noWrap w:val="0"/>
            <w:vAlign w:val="center"/>
          </w:tcPr>
          <w:p w14:paraId="61E54E72"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</w:t>
            </w:r>
          </w:p>
        </w:tc>
      </w:tr>
      <w:tr w14:paraId="47001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093" w:type="dxa"/>
            <w:noWrap w:val="0"/>
            <w:vAlign w:val="center"/>
          </w:tcPr>
          <w:p w14:paraId="02D8BD9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课程名称</w:t>
            </w:r>
          </w:p>
        </w:tc>
        <w:tc>
          <w:tcPr>
            <w:tcW w:w="2835" w:type="dxa"/>
            <w:noWrap w:val="0"/>
            <w:vAlign w:val="center"/>
          </w:tcPr>
          <w:p w14:paraId="74ECFC4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5" w:type="dxa"/>
            <w:noWrap w:val="0"/>
            <w:vAlign w:val="center"/>
          </w:tcPr>
          <w:p w14:paraId="6EFB3CB7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补贴金额</w:t>
            </w:r>
          </w:p>
        </w:tc>
        <w:tc>
          <w:tcPr>
            <w:tcW w:w="2626" w:type="dxa"/>
            <w:noWrap w:val="0"/>
            <w:vAlign w:val="center"/>
          </w:tcPr>
          <w:p w14:paraId="4B9C4C88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71EC0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93" w:type="dxa"/>
            <w:vMerge w:val="restart"/>
            <w:noWrap w:val="0"/>
            <w:vAlign w:val="center"/>
          </w:tcPr>
          <w:p w14:paraId="5CD0D32C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赴</w:t>
            </w:r>
            <w:r>
              <w:rPr>
                <w:rFonts w:hint="eastAsia" w:ascii="仿宋_GB2312" w:eastAsia="仿宋_GB2312"/>
                <w:sz w:val="28"/>
                <w:szCs w:val="28"/>
              </w:rPr>
              <w:t>白马校区</w:t>
            </w:r>
          </w:p>
          <w:p w14:paraId="5369DCF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教学工作</w:t>
            </w:r>
          </w:p>
          <w:p w14:paraId="64D9BDA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内容及时间</w:t>
            </w:r>
          </w:p>
          <w:p w14:paraId="3FF0B719"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506" w:type="dxa"/>
            <w:gridSpan w:val="3"/>
            <w:noWrap w:val="0"/>
            <w:vAlign w:val="center"/>
          </w:tcPr>
          <w:p w14:paraId="7CA8A6EF">
            <w:pPr>
              <w:spacing w:line="440" w:lineRule="exact"/>
              <w:ind w:left="210" w:hanging="210" w:hangingChars="100"/>
              <w:jc w:val="left"/>
            </w:pPr>
            <w:r>
              <w:rPr>
                <w:rFonts w:hint="eastAsia"/>
              </w:rPr>
              <w:t>补贴发放当学期的教学安排（须按教务系统中教学计划填写，示例：</w:t>
            </w:r>
          </w:p>
          <w:p w14:paraId="1F595901">
            <w:pPr>
              <w:spacing w:line="440" w:lineRule="exact"/>
              <w:ind w:left="210" w:hanging="210" w:hangingChars="100"/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 xml:space="preserve">课程《就业指导》，总教学周数4周，每周上课天数1天； </w:t>
            </w:r>
            <w:r>
              <w:t xml:space="preserve">2.  ……   </w:t>
            </w:r>
            <w:r>
              <w:rPr>
                <w:rFonts w:hint="eastAsia" w:ascii="仿宋" w:hAnsi="仿宋" w:eastAsia="仿宋"/>
                <w:sz w:val="24"/>
                <w:shd w:val="clear" w:color="auto" w:fill="FFFFFF"/>
              </w:rPr>
              <w:t>）</w:t>
            </w:r>
          </w:p>
        </w:tc>
      </w:tr>
      <w:tr w14:paraId="1E16C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8" w:hRule="atLeast"/>
          <w:jc w:val="center"/>
        </w:trPr>
        <w:tc>
          <w:tcPr>
            <w:tcW w:w="2093" w:type="dxa"/>
            <w:vMerge w:val="continue"/>
            <w:noWrap w:val="0"/>
            <w:vAlign w:val="center"/>
          </w:tcPr>
          <w:p w14:paraId="0FF58C2C"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506" w:type="dxa"/>
            <w:gridSpan w:val="3"/>
            <w:noWrap w:val="0"/>
            <w:vAlign w:val="center"/>
          </w:tcPr>
          <w:p w14:paraId="27FA15E0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F6D5B88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FD75F4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BC44CB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B69DE3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23C58A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A828729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0410B9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5A435D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C3EAFFA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9FF2FA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A64EC32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0A2C119">
            <w:pPr>
              <w:spacing w:line="440" w:lineRule="exact"/>
              <w:ind w:right="1124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</w:t>
            </w:r>
          </w:p>
          <w:p w14:paraId="1E8D6527">
            <w:pPr>
              <w:spacing w:line="440" w:lineRule="exact"/>
              <w:ind w:right="1124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申请人签字：</w:t>
            </w:r>
          </w:p>
          <w:p w14:paraId="1AB36998">
            <w:pPr>
              <w:spacing w:line="440" w:lineRule="exact"/>
              <w:ind w:right="112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月   日</w:t>
            </w:r>
          </w:p>
        </w:tc>
      </w:tr>
      <w:tr w14:paraId="6641A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2093" w:type="dxa"/>
            <w:noWrap w:val="0"/>
            <w:vAlign w:val="center"/>
          </w:tcPr>
          <w:p w14:paraId="2AB188D5">
            <w:pPr>
              <w:spacing w:line="440" w:lineRule="exact"/>
              <w:jc w:val="center"/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课程承担单位意见</w:t>
            </w:r>
          </w:p>
        </w:tc>
        <w:tc>
          <w:tcPr>
            <w:tcW w:w="7506" w:type="dxa"/>
            <w:gridSpan w:val="3"/>
            <w:noWrap w:val="0"/>
            <w:vAlign w:val="center"/>
          </w:tcPr>
          <w:p w14:paraId="1FAC1A70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393B367">
            <w:pPr>
              <w:spacing w:line="440" w:lineRule="exact"/>
              <w:ind w:firstLine="2240" w:firstLineChars="8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分管</w:t>
            </w:r>
            <w:r>
              <w:rPr>
                <w:rFonts w:hint="eastAsia" w:ascii="仿宋_GB2312" w:eastAsia="仿宋_GB2312"/>
                <w:sz w:val="28"/>
                <w:szCs w:val="28"/>
              </w:rPr>
              <w:t>教学工作院领导签字</w:t>
            </w:r>
            <w:bookmarkStart w:id="0" w:name="OLE_LINK1"/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章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：</w:t>
            </w:r>
            <w:bookmarkEnd w:id="0"/>
          </w:p>
          <w:p w14:paraId="05A21E2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月   日</w:t>
            </w:r>
          </w:p>
        </w:tc>
      </w:tr>
    </w:tbl>
    <w:p w14:paraId="63364CE3">
      <w:pPr>
        <w:spacing w:line="380" w:lineRule="exac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注：1</w:t>
      </w:r>
      <w:r>
        <w:rPr>
          <w:rFonts w:ascii="宋体" w:hAnsi="宋体" w:cs="宋体"/>
          <w:kern w:val="0"/>
          <w:sz w:val="24"/>
        </w:rPr>
        <w:t>.</w:t>
      </w:r>
      <w:r>
        <w:rPr>
          <w:rFonts w:hint="eastAsia" w:ascii="宋体" w:hAnsi="宋体" w:cs="宋体"/>
          <w:kern w:val="0"/>
          <w:sz w:val="24"/>
        </w:rPr>
        <w:t>此表</w:t>
      </w:r>
      <w:r>
        <w:rPr>
          <w:rFonts w:hint="eastAsia" w:ascii="宋体" w:hAnsi="宋体" w:cs="宋体"/>
          <w:kern w:val="0"/>
          <w:sz w:val="24"/>
          <w:lang w:val="en-US" w:eastAsia="zh-CN"/>
        </w:rPr>
        <w:t>一式两份，课程承担单位及白马校区各存一份</w:t>
      </w:r>
      <w:r>
        <w:rPr>
          <w:rFonts w:hint="eastAsia" w:ascii="宋体" w:hAnsi="宋体" w:cs="宋体"/>
          <w:kern w:val="0"/>
          <w:sz w:val="24"/>
        </w:rPr>
        <w:t>。</w:t>
      </w:r>
    </w:p>
    <w:p w14:paraId="3ED8C244">
      <w:pPr>
        <w:spacing w:line="380" w:lineRule="exact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</w:t>
      </w:r>
      <w:r>
        <w:rPr>
          <w:rFonts w:ascii="宋体" w:hAnsi="宋体" w:cs="宋体"/>
          <w:kern w:val="0"/>
          <w:sz w:val="24"/>
        </w:rPr>
        <w:t>.</w:t>
      </w:r>
      <w:r>
        <w:rPr>
          <w:rFonts w:hint="eastAsia" w:ascii="宋体" w:hAnsi="宋体" w:cs="宋体"/>
          <w:kern w:val="0"/>
          <w:sz w:val="24"/>
        </w:rPr>
        <w:t>通勤补贴标准:（1）每周上课天数1天：补贴26元</w:t>
      </w:r>
      <w:r>
        <w:rPr>
          <w:rFonts w:ascii="宋体" w:hAnsi="宋体" w:cs="宋体"/>
          <w:kern w:val="0"/>
          <w:sz w:val="24"/>
        </w:rPr>
        <w:t>/</w:t>
      </w:r>
      <w:r>
        <w:rPr>
          <w:rFonts w:hint="eastAsia" w:ascii="宋体" w:hAnsi="宋体" w:cs="宋体"/>
          <w:kern w:val="0"/>
          <w:sz w:val="24"/>
        </w:rPr>
        <w:t>人</w:t>
      </w:r>
      <w:r>
        <w:rPr>
          <w:rFonts w:ascii="宋体" w:hAnsi="宋体" w:cs="宋体"/>
          <w:kern w:val="0"/>
          <w:sz w:val="24"/>
        </w:rPr>
        <w:t>·</w:t>
      </w:r>
      <w:r>
        <w:rPr>
          <w:rFonts w:hint="eastAsia" w:ascii="宋体" w:hAnsi="宋体" w:cs="宋体"/>
          <w:kern w:val="0"/>
          <w:sz w:val="24"/>
        </w:rPr>
        <w:t>周</w:t>
      </w:r>
      <w:r>
        <w:rPr>
          <w:rFonts w:ascii="宋体" w:hAnsi="宋体" w:cs="宋体"/>
          <w:kern w:val="0"/>
          <w:sz w:val="24"/>
        </w:rPr>
        <w:t>；</w:t>
      </w:r>
      <w:r>
        <w:rPr>
          <w:rFonts w:hint="eastAsia" w:ascii="宋体" w:hAnsi="宋体" w:cs="宋体"/>
          <w:kern w:val="0"/>
          <w:sz w:val="24"/>
        </w:rPr>
        <w:t>（2）每周上课天数2天及以上：补贴</w:t>
      </w:r>
      <w:r>
        <w:rPr>
          <w:rFonts w:ascii="宋体" w:hAnsi="宋体" w:cs="宋体"/>
          <w:kern w:val="0"/>
          <w:sz w:val="24"/>
        </w:rPr>
        <w:t>52</w:t>
      </w:r>
      <w:r>
        <w:rPr>
          <w:rFonts w:hint="eastAsia" w:ascii="宋体" w:hAnsi="宋体" w:cs="宋体"/>
          <w:kern w:val="0"/>
          <w:sz w:val="24"/>
        </w:rPr>
        <w:t>元</w:t>
      </w:r>
      <w:r>
        <w:rPr>
          <w:rFonts w:ascii="宋体" w:hAnsi="宋体" w:cs="宋体"/>
          <w:kern w:val="0"/>
          <w:sz w:val="24"/>
        </w:rPr>
        <w:t>/</w:t>
      </w:r>
      <w:r>
        <w:rPr>
          <w:rFonts w:hint="eastAsia" w:ascii="宋体" w:hAnsi="宋体" w:cs="宋体"/>
          <w:kern w:val="0"/>
          <w:sz w:val="24"/>
        </w:rPr>
        <w:t>人</w:t>
      </w:r>
      <w:r>
        <w:rPr>
          <w:rFonts w:ascii="宋体" w:hAnsi="宋体" w:cs="宋体"/>
          <w:kern w:val="0"/>
          <w:sz w:val="24"/>
        </w:rPr>
        <w:t>·</w:t>
      </w:r>
      <w:r>
        <w:rPr>
          <w:rFonts w:hint="eastAsia" w:ascii="宋体" w:hAnsi="宋体" w:cs="宋体"/>
          <w:kern w:val="0"/>
          <w:sz w:val="24"/>
        </w:rPr>
        <w:t>周。</w:t>
      </w:r>
    </w:p>
    <w:p w14:paraId="610D1EA7">
      <w:pPr>
        <w:rPr>
          <w:rFonts w:ascii="宋体" w:hAnsi="宋体" w:cs="宋体"/>
          <w:kern w:val="0"/>
          <w:sz w:val="24"/>
        </w:rPr>
      </w:pPr>
    </w:p>
    <w:p w14:paraId="5A72D62A">
      <w:pPr>
        <w:pStyle w:val="2"/>
        <w:shd w:val="clear" w:color="auto" w:fill="FFFFFF"/>
        <w:spacing w:before="0" w:beforeAutospacing="0" w:after="0" w:afterAutospacing="0" w:line="555" w:lineRule="atLeast"/>
        <w:rPr>
          <w:rFonts w:ascii="仿宋" w:hAnsi="仿宋" w:eastAsia="仿宋" w:cs="Arial"/>
          <w:sz w:val="28"/>
          <w:szCs w:val="28"/>
        </w:rPr>
      </w:pPr>
      <w:r>
        <w:rPr>
          <w:rFonts w:ascii="仿宋" w:hAnsi="仿宋" w:eastAsia="仿宋" w:cs="Arial"/>
          <w:sz w:val="28"/>
          <w:szCs w:val="28"/>
        </w:rPr>
        <w:t>附件</w:t>
      </w:r>
      <w:r>
        <w:rPr>
          <w:rFonts w:hint="eastAsia" w:ascii="仿宋" w:hAnsi="仿宋" w:eastAsia="仿宋" w:cs="Arial"/>
          <w:sz w:val="28"/>
          <w:szCs w:val="28"/>
          <w:lang w:val="en-US" w:eastAsia="zh-CN"/>
        </w:rPr>
        <w:t>3</w:t>
      </w:r>
      <w:r>
        <w:rPr>
          <w:rFonts w:ascii="仿宋" w:hAnsi="仿宋" w:eastAsia="仿宋" w:cs="Arial"/>
          <w:sz w:val="28"/>
          <w:szCs w:val="28"/>
        </w:rPr>
        <w:t>：</w:t>
      </w:r>
    </w:p>
    <w:p w14:paraId="6B4A7B98">
      <w:pPr>
        <w:pStyle w:val="2"/>
        <w:shd w:val="clear" w:color="auto" w:fill="FFFFFF"/>
        <w:spacing w:before="0" w:beforeAutospacing="0" w:after="0" w:afterAutospacing="0" w:line="555" w:lineRule="atLeast"/>
        <w:jc w:val="center"/>
        <w:rPr>
          <w:rFonts w:hint="eastAsia" w:ascii="方正小标宋简体" w:hAnsi="仿宋" w:eastAsia="方正小标宋简体" w:cs="Arial"/>
          <w:sz w:val="44"/>
          <w:szCs w:val="44"/>
        </w:rPr>
      </w:pPr>
      <w:r>
        <w:rPr>
          <w:rFonts w:hint="eastAsia" w:ascii="方正小标宋简体" w:hAnsi="仿宋" w:eastAsia="方正小标宋简体" w:cs="Arial"/>
          <w:sz w:val="44"/>
          <w:szCs w:val="44"/>
        </w:rPr>
        <w:t>教职工</w:t>
      </w:r>
      <w:r>
        <w:rPr>
          <w:rFonts w:ascii="方正小标宋简体" w:hAnsi="仿宋" w:eastAsia="方正小标宋简体" w:cs="Arial"/>
          <w:sz w:val="44"/>
          <w:szCs w:val="44"/>
        </w:rPr>
        <w:t>赴</w:t>
      </w:r>
      <w:r>
        <w:rPr>
          <w:rFonts w:hint="eastAsia" w:ascii="方正小标宋简体" w:hAnsi="仿宋" w:eastAsia="方正小标宋简体" w:cs="Arial"/>
          <w:sz w:val="44"/>
          <w:szCs w:val="44"/>
        </w:rPr>
        <w:t>白马校区通勤补贴汇总表</w:t>
      </w:r>
    </w:p>
    <w:tbl>
      <w:tblPr>
        <w:tblStyle w:val="3"/>
        <w:tblW w:w="9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1559"/>
        <w:gridCol w:w="1843"/>
        <w:gridCol w:w="1559"/>
        <w:gridCol w:w="1742"/>
        <w:gridCol w:w="1235"/>
      </w:tblGrid>
      <w:tr w14:paraId="5E9BB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10" w:type="dxa"/>
            <w:noWrap w:val="0"/>
            <w:vAlign w:val="top"/>
          </w:tcPr>
          <w:p w14:paraId="04571939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教师所在单位</w:t>
            </w:r>
          </w:p>
        </w:tc>
        <w:tc>
          <w:tcPr>
            <w:tcW w:w="1559" w:type="dxa"/>
            <w:noWrap w:val="0"/>
            <w:vAlign w:val="top"/>
          </w:tcPr>
          <w:p w14:paraId="721E7BCD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申请人姓名</w:t>
            </w:r>
          </w:p>
        </w:tc>
        <w:tc>
          <w:tcPr>
            <w:tcW w:w="1843" w:type="dxa"/>
            <w:noWrap w:val="0"/>
            <w:vAlign w:val="top"/>
          </w:tcPr>
          <w:p w14:paraId="60E98207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申请人不变号</w:t>
            </w:r>
          </w:p>
        </w:tc>
        <w:tc>
          <w:tcPr>
            <w:tcW w:w="1559" w:type="dxa"/>
            <w:noWrap w:val="0"/>
            <w:vAlign w:val="top"/>
          </w:tcPr>
          <w:p w14:paraId="42C96EB7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课程名称</w:t>
            </w:r>
          </w:p>
        </w:tc>
        <w:tc>
          <w:tcPr>
            <w:tcW w:w="1742" w:type="dxa"/>
            <w:noWrap w:val="0"/>
            <w:vAlign w:val="top"/>
          </w:tcPr>
          <w:p w14:paraId="0E2ABE3E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补贴发放学期</w:t>
            </w:r>
          </w:p>
        </w:tc>
        <w:tc>
          <w:tcPr>
            <w:tcW w:w="1235" w:type="dxa"/>
            <w:noWrap w:val="0"/>
            <w:vAlign w:val="top"/>
          </w:tcPr>
          <w:p w14:paraId="1B731FA1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补贴金额</w:t>
            </w:r>
          </w:p>
        </w:tc>
      </w:tr>
      <w:tr w14:paraId="2DA68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10" w:type="dxa"/>
            <w:noWrap w:val="0"/>
            <w:vAlign w:val="top"/>
          </w:tcPr>
          <w:p w14:paraId="54555FB3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 w14:paraId="48E211C3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top"/>
          </w:tcPr>
          <w:p w14:paraId="266925B5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 w14:paraId="0CE4458E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742" w:type="dxa"/>
            <w:noWrap w:val="0"/>
            <w:vAlign w:val="top"/>
          </w:tcPr>
          <w:p w14:paraId="4B467377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235" w:type="dxa"/>
            <w:noWrap w:val="0"/>
            <w:vAlign w:val="top"/>
          </w:tcPr>
          <w:p w14:paraId="06C7C085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</w:tr>
      <w:tr w14:paraId="1AAE9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10" w:type="dxa"/>
            <w:noWrap w:val="0"/>
            <w:vAlign w:val="top"/>
          </w:tcPr>
          <w:p w14:paraId="4C347253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 w14:paraId="11762CD5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top"/>
          </w:tcPr>
          <w:p w14:paraId="75EC304E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 w14:paraId="574A2AF5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742" w:type="dxa"/>
            <w:noWrap w:val="0"/>
            <w:vAlign w:val="top"/>
          </w:tcPr>
          <w:p w14:paraId="52EC4F96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235" w:type="dxa"/>
            <w:noWrap w:val="0"/>
            <w:vAlign w:val="top"/>
          </w:tcPr>
          <w:p w14:paraId="6B906E59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</w:tr>
      <w:tr w14:paraId="7638D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10" w:type="dxa"/>
            <w:noWrap w:val="0"/>
            <w:vAlign w:val="top"/>
          </w:tcPr>
          <w:p w14:paraId="1FD3E801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 w14:paraId="039A6CA2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top"/>
          </w:tcPr>
          <w:p w14:paraId="04CE5FA8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 w14:paraId="10D5F101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742" w:type="dxa"/>
            <w:noWrap w:val="0"/>
            <w:vAlign w:val="top"/>
          </w:tcPr>
          <w:p w14:paraId="0A6A4167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235" w:type="dxa"/>
            <w:noWrap w:val="0"/>
            <w:vAlign w:val="top"/>
          </w:tcPr>
          <w:p w14:paraId="71BBDBE5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</w:tr>
      <w:tr w14:paraId="674DA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10" w:type="dxa"/>
            <w:noWrap w:val="0"/>
            <w:vAlign w:val="top"/>
          </w:tcPr>
          <w:p w14:paraId="48A3D16C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 w14:paraId="647370AA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top"/>
          </w:tcPr>
          <w:p w14:paraId="7CC3D16A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 w14:paraId="384D88E8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742" w:type="dxa"/>
            <w:noWrap w:val="0"/>
            <w:vAlign w:val="top"/>
          </w:tcPr>
          <w:p w14:paraId="6DDA07BA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235" w:type="dxa"/>
            <w:noWrap w:val="0"/>
            <w:vAlign w:val="top"/>
          </w:tcPr>
          <w:p w14:paraId="0B4FA8C9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</w:tr>
      <w:tr w14:paraId="6C550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10" w:type="dxa"/>
            <w:noWrap w:val="0"/>
            <w:vAlign w:val="top"/>
          </w:tcPr>
          <w:p w14:paraId="42F723A3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 w14:paraId="785E897D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top"/>
          </w:tcPr>
          <w:p w14:paraId="78496B0A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 w14:paraId="41BEB7DE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742" w:type="dxa"/>
            <w:noWrap w:val="0"/>
            <w:vAlign w:val="top"/>
          </w:tcPr>
          <w:p w14:paraId="500A9656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235" w:type="dxa"/>
            <w:noWrap w:val="0"/>
            <w:vAlign w:val="top"/>
          </w:tcPr>
          <w:p w14:paraId="67056854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</w:tr>
      <w:tr w14:paraId="3EB15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10" w:type="dxa"/>
            <w:noWrap w:val="0"/>
            <w:vAlign w:val="top"/>
          </w:tcPr>
          <w:p w14:paraId="65B40B19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 w14:paraId="66F54876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top"/>
          </w:tcPr>
          <w:p w14:paraId="78ED21EA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 w14:paraId="499BDFC9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742" w:type="dxa"/>
            <w:noWrap w:val="0"/>
            <w:vAlign w:val="top"/>
          </w:tcPr>
          <w:p w14:paraId="43E5312B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235" w:type="dxa"/>
            <w:noWrap w:val="0"/>
            <w:vAlign w:val="top"/>
          </w:tcPr>
          <w:p w14:paraId="22221035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</w:tr>
      <w:tr w14:paraId="7215F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10" w:type="dxa"/>
            <w:noWrap w:val="0"/>
            <w:vAlign w:val="top"/>
          </w:tcPr>
          <w:p w14:paraId="1D52C209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 w14:paraId="4CE0B575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top"/>
          </w:tcPr>
          <w:p w14:paraId="238FF37A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 w14:paraId="0E1B994C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742" w:type="dxa"/>
            <w:noWrap w:val="0"/>
            <w:vAlign w:val="top"/>
          </w:tcPr>
          <w:p w14:paraId="3AEEB907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235" w:type="dxa"/>
            <w:noWrap w:val="0"/>
            <w:vAlign w:val="top"/>
          </w:tcPr>
          <w:p w14:paraId="1DB6ED5F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</w:tr>
      <w:tr w14:paraId="7C332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10" w:type="dxa"/>
            <w:noWrap w:val="0"/>
            <w:vAlign w:val="top"/>
          </w:tcPr>
          <w:p w14:paraId="2CF8B7BC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 w14:paraId="26F0EC08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top"/>
          </w:tcPr>
          <w:p w14:paraId="79163F82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 w14:paraId="1B9D359A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742" w:type="dxa"/>
            <w:noWrap w:val="0"/>
            <w:vAlign w:val="top"/>
          </w:tcPr>
          <w:p w14:paraId="0692A1D7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235" w:type="dxa"/>
            <w:noWrap w:val="0"/>
            <w:vAlign w:val="top"/>
          </w:tcPr>
          <w:p w14:paraId="3D312BE6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</w:tr>
      <w:tr w14:paraId="5FBE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10" w:type="dxa"/>
            <w:noWrap w:val="0"/>
            <w:vAlign w:val="top"/>
          </w:tcPr>
          <w:p w14:paraId="5EC35A4C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 w14:paraId="5FC29277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top"/>
          </w:tcPr>
          <w:p w14:paraId="785A39B3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 w14:paraId="79726752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742" w:type="dxa"/>
            <w:noWrap w:val="0"/>
            <w:vAlign w:val="top"/>
          </w:tcPr>
          <w:p w14:paraId="2CCDB62E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235" w:type="dxa"/>
            <w:noWrap w:val="0"/>
            <w:vAlign w:val="top"/>
          </w:tcPr>
          <w:p w14:paraId="2CA7F609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</w:tr>
      <w:tr w14:paraId="08862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10" w:type="dxa"/>
            <w:noWrap w:val="0"/>
            <w:vAlign w:val="top"/>
          </w:tcPr>
          <w:p w14:paraId="4AD822DC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 w14:paraId="229F79BB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top"/>
          </w:tcPr>
          <w:p w14:paraId="45716E7E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 w14:paraId="7504C8B5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742" w:type="dxa"/>
            <w:noWrap w:val="0"/>
            <w:vAlign w:val="top"/>
          </w:tcPr>
          <w:p w14:paraId="19609B8B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235" w:type="dxa"/>
            <w:noWrap w:val="0"/>
            <w:vAlign w:val="top"/>
          </w:tcPr>
          <w:p w14:paraId="00609C79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</w:tr>
      <w:tr w14:paraId="3C90A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10" w:type="dxa"/>
            <w:noWrap w:val="0"/>
            <w:vAlign w:val="top"/>
          </w:tcPr>
          <w:p w14:paraId="48FE708A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 w14:paraId="630B930E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top"/>
          </w:tcPr>
          <w:p w14:paraId="1FE71D69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 w14:paraId="1FF16634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742" w:type="dxa"/>
            <w:noWrap w:val="0"/>
            <w:vAlign w:val="top"/>
          </w:tcPr>
          <w:p w14:paraId="5A89585F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235" w:type="dxa"/>
            <w:noWrap w:val="0"/>
            <w:vAlign w:val="top"/>
          </w:tcPr>
          <w:p w14:paraId="632A64A6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</w:tr>
      <w:tr w14:paraId="74403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10" w:type="dxa"/>
            <w:noWrap w:val="0"/>
            <w:vAlign w:val="top"/>
          </w:tcPr>
          <w:p w14:paraId="2107DE01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 w14:paraId="47622CE4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top"/>
          </w:tcPr>
          <w:p w14:paraId="47ADF9FC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 w14:paraId="5B7EA8FE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742" w:type="dxa"/>
            <w:noWrap w:val="0"/>
            <w:vAlign w:val="top"/>
          </w:tcPr>
          <w:p w14:paraId="548F6B4F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235" w:type="dxa"/>
            <w:noWrap w:val="0"/>
            <w:vAlign w:val="top"/>
          </w:tcPr>
          <w:p w14:paraId="0609E45C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</w:tr>
      <w:tr w14:paraId="680CC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10" w:type="dxa"/>
            <w:noWrap w:val="0"/>
            <w:vAlign w:val="top"/>
          </w:tcPr>
          <w:p w14:paraId="46DF0549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 w14:paraId="17AB907F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top"/>
          </w:tcPr>
          <w:p w14:paraId="7E251DB8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 w14:paraId="3DEDBB3D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742" w:type="dxa"/>
            <w:noWrap w:val="0"/>
            <w:vAlign w:val="top"/>
          </w:tcPr>
          <w:p w14:paraId="7E2A1767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235" w:type="dxa"/>
            <w:noWrap w:val="0"/>
            <w:vAlign w:val="top"/>
          </w:tcPr>
          <w:p w14:paraId="43671520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</w:tr>
      <w:tr w14:paraId="061C6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10" w:type="dxa"/>
            <w:noWrap w:val="0"/>
            <w:vAlign w:val="top"/>
          </w:tcPr>
          <w:p w14:paraId="7993CC5C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 w14:paraId="2589BF0B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top"/>
          </w:tcPr>
          <w:p w14:paraId="59EC5061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 w14:paraId="0D2F7342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742" w:type="dxa"/>
            <w:noWrap w:val="0"/>
            <w:vAlign w:val="top"/>
          </w:tcPr>
          <w:p w14:paraId="46F4F808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235" w:type="dxa"/>
            <w:noWrap w:val="0"/>
            <w:vAlign w:val="top"/>
          </w:tcPr>
          <w:p w14:paraId="2E05C5FB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</w:tr>
      <w:tr w14:paraId="43BDA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10" w:type="dxa"/>
            <w:noWrap w:val="0"/>
            <w:vAlign w:val="top"/>
          </w:tcPr>
          <w:p w14:paraId="607FF0C2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 w14:paraId="7A54A81A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top"/>
          </w:tcPr>
          <w:p w14:paraId="424396EA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 w14:paraId="4F57FD32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742" w:type="dxa"/>
            <w:noWrap w:val="0"/>
            <w:vAlign w:val="top"/>
          </w:tcPr>
          <w:p w14:paraId="6C4BD20D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235" w:type="dxa"/>
            <w:noWrap w:val="0"/>
            <w:vAlign w:val="top"/>
          </w:tcPr>
          <w:p w14:paraId="3F892E2D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</w:tr>
      <w:tr w14:paraId="58E90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10" w:type="dxa"/>
            <w:noWrap w:val="0"/>
            <w:vAlign w:val="top"/>
          </w:tcPr>
          <w:p w14:paraId="4FBDE991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 w14:paraId="4AD1236E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top"/>
          </w:tcPr>
          <w:p w14:paraId="73954BDF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 w14:paraId="07A3F3BB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742" w:type="dxa"/>
            <w:noWrap w:val="0"/>
            <w:vAlign w:val="top"/>
          </w:tcPr>
          <w:p w14:paraId="0FE88677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  <w:tc>
          <w:tcPr>
            <w:tcW w:w="1235" w:type="dxa"/>
            <w:noWrap w:val="0"/>
            <w:vAlign w:val="top"/>
          </w:tcPr>
          <w:p w14:paraId="223C422E">
            <w:pPr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</w:tr>
    </w:tbl>
    <w:p w14:paraId="52F3B4E7">
      <w:pPr>
        <w:ind w:right="1280"/>
        <w:rPr>
          <w:rStyle w:val="5"/>
          <w:color w:val="auto"/>
        </w:rPr>
      </w:pPr>
    </w:p>
    <w:p w14:paraId="5A874801">
      <w:pPr>
        <w:ind w:right="1280"/>
        <w:rPr>
          <w:rFonts w:ascii="华文仿宋" w:hAnsi="华文仿宋" w:eastAsia="华文仿宋"/>
          <w:bCs/>
          <w:sz w:val="28"/>
          <w:szCs w:val="28"/>
        </w:rPr>
      </w:pPr>
      <w:r>
        <w:rPr>
          <w:rFonts w:ascii="华文仿宋" w:hAnsi="华文仿宋" w:eastAsia="华文仿宋"/>
          <w:bCs/>
          <w:sz w:val="28"/>
          <w:szCs w:val="28"/>
        </w:rPr>
        <w:t>经办人：</w:t>
      </w:r>
      <w:r>
        <w:rPr>
          <w:rFonts w:hint="eastAsia" w:ascii="华文仿宋" w:hAnsi="华文仿宋" w:eastAsia="华文仿宋"/>
          <w:bCs/>
          <w:sz w:val="28"/>
          <w:szCs w:val="28"/>
        </w:rPr>
        <w:t xml:space="preserve"> </w:t>
      </w:r>
      <w:r>
        <w:rPr>
          <w:rFonts w:ascii="华文仿宋" w:hAnsi="华文仿宋" w:eastAsia="华文仿宋"/>
          <w:bCs/>
          <w:sz w:val="28"/>
          <w:szCs w:val="28"/>
        </w:rPr>
        <w:t xml:space="preserve">                </w:t>
      </w:r>
      <w:bookmarkStart w:id="1" w:name="OLE_LINK4"/>
      <w:bookmarkStart w:id="2" w:name="OLE_LINK3"/>
      <w:r>
        <w:rPr>
          <w:rFonts w:ascii="华文仿宋" w:hAnsi="华文仿宋" w:eastAsia="华文仿宋"/>
          <w:bCs/>
          <w:sz w:val="28"/>
          <w:szCs w:val="28"/>
        </w:rPr>
        <w:t xml:space="preserve">     </w:t>
      </w:r>
      <w:bookmarkEnd w:id="1"/>
      <w:bookmarkEnd w:id="2"/>
      <w:r>
        <w:rPr>
          <w:rFonts w:hint="eastAsia" w:ascii="华文仿宋" w:hAnsi="华文仿宋" w:eastAsia="华文仿宋"/>
          <w:bCs/>
          <w:sz w:val="28"/>
          <w:szCs w:val="28"/>
          <w:lang w:val="en-US" w:eastAsia="zh-CN"/>
        </w:rPr>
        <w:t>课程承担单位签章</w:t>
      </w:r>
      <w:r>
        <w:rPr>
          <w:rFonts w:ascii="华文仿宋" w:hAnsi="华文仿宋" w:eastAsia="华文仿宋"/>
          <w:bCs/>
          <w:sz w:val="28"/>
          <w:szCs w:val="28"/>
        </w:rPr>
        <w:t>：</w:t>
      </w:r>
    </w:p>
    <w:p w14:paraId="6A3CC08E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EB76532-1EB4-43BD-BFE8-362959F69C9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3B4A1B9-267D-482C-954F-9DB0088E50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75E0E367-C23C-4FB9-909A-512208E82C0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9310579-4F20-4B5D-9537-1DB976E46C48}"/>
  </w:font>
  <w:font w:name="方正小标宋_GBK">
    <w:panose1 w:val="02000000000000000000"/>
    <w:charset w:val="86"/>
    <w:family w:val="roman"/>
    <w:pitch w:val="default"/>
    <w:sig w:usb0="A00002BF" w:usb1="38CF7CFA" w:usb2="00082016" w:usb3="00000000" w:csb0="00040001" w:csb1="00000000"/>
    <w:embedRegular r:id="rId5" w:fontKey="{A95856E0-D550-475A-AC2F-3F327D4868E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9C4FBE65-B32B-4610-A3B2-639D72691C16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7" w:fontKey="{43ED3A98-5EA1-4176-AAC6-982C3501CB80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2939C36C-B183-4DFF-B05F-D79E994A7C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D4F92"/>
    <w:rsid w:val="0DF33CF1"/>
    <w:rsid w:val="12483364"/>
    <w:rsid w:val="146B50E8"/>
    <w:rsid w:val="1C2C1601"/>
    <w:rsid w:val="250749B9"/>
    <w:rsid w:val="2CC873E2"/>
    <w:rsid w:val="2FF41FDE"/>
    <w:rsid w:val="372959A7"/>
    <w:rsid w:val="379F6CD3"/>
    <w:rsid w:val="3DE90CA8"/>
    <w:rsid w:val="45ED3300"/>
    <w:rsid w:val="4846183A"/>
    <w:rsid w:val="4A9B157C"/>
    <w:rsid w:val="4D40640B"/>
    <w:rsid w:val="50ED0658"/>
    <w:rsid w:val="530E3233"/>
    <w:rsid w:val="54EA7388"/>
    <w:rsid w:val="615C33BC"/>
    <w:rsid w:val="61ED4F92"/>
    <w:rsid w:val="6F5A2F04"/>
    <w:rsid w:val="708C533F"/>
    <w:rsid w:val="73F9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5">
    <w:name w:val="_Style 3"/>
    <w:qFormat/>
    <w:uiPriority w:val="0"/>
    <w:rPr>
      <w:rFonts w:ascii="Times New Roman" w:hAnsi="Times New Roman" w:eastAsia="宋体" w:cs="Times New Roman"/>
      <w:smallCaps/>
      <w:color w:val="5A5A5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1314</Words>
  <Characters>1393</Characters>
  <Lines>0</Lines>
  <Paragraphs>0</Paragraphs>
  <TotalTime>2</TotalTime>
  <ScaleCrop>false</ScaleCrop>
  <LinksUpToDate>false</LinksUpToDate>
  <CharactersWithSpaces>1568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2026-01-17T00:12:00Z</dcterms:created>
  <dc:creator>Muzi</dc:creator>
  <cp:lastModifiedBy>Muzi</cp:lastModifiedBy>
  <dcterms:modified xsi:type="dcterms:W3CDTF">2026-01-17T00:24:16Z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E9A51BF43D34476792FE9437D4DD6E0F_11</vt:lpwstr>
  </property>
  <property fmtid="{D5CDD505-2E9C-101B-9397-08002B2CF9AE}" pid="4" name="KSOTemplateDocerSaveRecord">
    <vt:lpwstr>eyJoZGlkIjoiNTljNmZiYThhYzc3YmEzMmYyOTIxMzYxNGMyMDEwMDIiLCJ1c2VySWQiOiIxMjk3Mjc1MTQzIn0=</vt:lpwstr>
  </property>
</Properties>
</file>