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9F2" w:rsidRPr="008059F2" w:rsidRDefault="008059F2" w:rsidP="008059F2">
      <w:pPr>
        <w:rPr>
          <w:rFonts w:ascii="仿宋_GB2312" w:eastAsia="仿宋_GB2312" w:hint="eastAsia"/>
          <w:noProof/>
          <w:sz w:val="28"/>
          <w:szCs w:val="28"/>
        </w:rPr>
      </w:pPr>
      <w:r w:rsidRPr="008059F2">
        <w:rPr>
          <w:rFonts w:ascii="仿宋_GB2312" w:eastAsia="仿宋_GB2312" w:hint="eastAsia"/>
          <w:noProof/>
          <w:sz w:val="28"/>
          <w:szCs w:val="28"/>
        </w:rPr>
        <w:t>附件</w:t>
      </w:r>
      <w:bookmarkStart w:id="0" w:name="_GoBack"/>
      <w:bookmarkEnd w:id="0"/>
    </w:p>
    <w:p w:rsidR="008504B2" w:rsidRPr="007D2CDF" w:rsidRDefault="008504B2" w:rsidP="008504B2">
      <w:pPr>
        <w:jc w:val="center"/>
        <w:rPr>
          <w:rFonts w:ascii="华文中宋" w:eastAsia="华文中宋" w:hAnsi="华文中宋"/>
          <w:b/>
          <w:noProof/>
          <w:sz w:val="36"/>
          <w:szCs w:val="36"/>
        </w:rPr>
      </w:pPr>
      <w:r w:rsidRPr="007D2CDF">
        <w:rPr>
          <w:rFonts w:ascii="华文中宋" w:eastAsia="华文中宋" w:hAnsi="华文中宋" w:hint="eastAsia"/>
          <w:b/>
          <w:noProof/>
          <w:sz w:val="36"/>
          <w:szCs w:val="36"/>
        </w:rPr>
        <w:t>教学</w:t>
      </w:r>
      <w:r>
        <w:rPr>
          <w:rFonts w:ascii="华文中宋" w:eastAsia="华文中宋" w:hAnsi="华文中宋" w:hint="eastAsia"/>
          <w:b/>
          <w:noProof/>
          <w:sz w:val="36"/>
          <w:szCs w:val="36"/>
        </w:rPr>
        <w:t>进度表</w:t>
      </w:r>
      <w:r w:rsidRPr="007D2CDF">
        <w:rPr>
          <w:rFonts w:ascii="华文中宋" w:eastAsia="华文中宋" w:hAnsi="华文中宋" w:hint="eastAsia"/>
          <w:b/>
          <w:noProof/>
          <w:sz w:val="36"/>
          <w:szCs w:val="36"/>
        </w:rPr>
        <w:t>网上填写指南</w:t>
      </w:r>
    </w:p>
    <w:p w:rsidR="008504B2" w:rsidRDefault="008504B2" w:rsidP="008504B2">
      <w:pPr>
        <w:snapToGrid w:val="0"/>
        <w:spacing w:line="360" w:lineRule="auto"/>
        <w:ind w:firstLine="420"/>
        <w:jc w:val="left"/>
        <w:rPr>
          <w:rFonts w:ascii="仿宋_GB2312" w:eastAsia="仿宋_GB2312"/>
          <w:noProof/>
          <w:sz w:val="28"/>
          <w:szCs w:val="28"/>
        </w:rPr>
      </w:pPr>
    </w:p>
    <w:p w:rsidR="008504B2" w:rsidRPr="007D2CDF" w:rsidRDefault="008504B2" w:rsidP="008504B2">
      <w:pPr>
        <w:snapToGrid w:val="0"/>
        <w:spacing w:line="360" w:lineRule="auto"/>
        <w:ind w:firstLine="420"/>
        <w:jc w:val="left"/>
        <w:rPr>
          <w:rFonts w:ascii="仿宋_GB2312" w:eastAsia="仿宋_GB2312"/>
          <w:noProof/>
          <w:sz w:val="28"/>
          <w:szCs w:val="28"/>
        </w:rPr>
      </w:pPr>
      <w:r w:rsidRPr="007D2CDF">
        <w:rPr>
          <w:rFonts w:ascii="仿宋_GB2312" w:eastAsia="仿宋_GB2312" w:hint="eastAsia"/>
          <w:noProof/>
          <w:sz w:val="28"/>
          <w:szCs w:val="28"/>
        </w:rPr>
        <w:t>一、登陆教务网络管理系统，点击用户登录，“身份”选择为“教师教辅人员”，输入工号、密码及验证码。</w:t>
      </w:r>
    </w:p>
    <w:p w:rsidR="008504B2" w:rsidRDefault="008504B2" w:rsidP="008504B2">
      <w:pPr>
        <w:rPr>
          <w:noProof/>
          <w:sz w:val="24"/>
          <w:szCs w:val="24"/>
        </w:rPr>
      </w:pPr>
      <w:r>
        <w:rPr>
          <w:rFonts w:hint="eastAsia"/>
          <w:noProof/>
        </w:rPr>
        <w:drawing>
          <wp:inline distT="0" distB="0" distL="0" distR="0" wp14:anchorId="0078EF22" wp14:editId="3A7A9084">
            <wp:extent cx="5265420" cy="168402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309" b="3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4B2" w:rsidRDefault="008504B2" w:rsidP="008504B2">
      <w:pPr>
        <w:snapToGrid w:val="0"/>
        <w:spacing w:line="360" w:lineRule="auto"/>
        <w:ind w:firstLine="420"/>
        <w:jc w:val="left"/>
        <w:rPr>
          <w:rFonts w:ascii="仿宋_GB2312" w:eastAsia="仿宋_GB2312"/>
          <w:noProof/>
          <w:sz w:val="28"/>
          <w:szCs w:val="28"/>
        </w:rPr>
      </w:pPr>
    </w:p>
    <w:p w:rsidR="008504B2" w:rsidRDefault="008504B2" w:rsidP="008504B2">
      <w:pPr>
        <w:snapToGrid w:val="0"/>
        <w:spacing w:line="360" w:lineRule="auto"/>
        <w:ind w:firstLine="420"/>
        <w:jc w:val="left"/>
        <w:rPr>
          <w:rFonts w:ascii="仿宋_GB2312" w:eastAsia="仿宋_GB2312"/>
          <w:noProof/>
          <w:sz w:val="28"/>
          <w:szCs w:val="28"/>
        </w:rPr>
      </w:pPr>
    </w:p>
    <w:p w:rsidR="008504B2" w:rsidRPr="007D2CDF" w:rsidRDefault="008504B2" w:rsidP="008504B2">
      <w:pPr>
        <w:snapToGrid w:val="0"/>
        <w:spacing w:line="360" w:lineRule="auto"/>
        <w:ind w:firstLine="420"/>
        <w:jc w:val="left"/>
        <w:rPr>
          <w:rFonts w:ascii="仿宋_GB2312" w:eastAsia="仿宋_GB2312"/>
          <w:noProof/>
          <w:sz w:val="28"/>
          <w:szCs w:val="28"/>
        </w:rPr>
      </w:pPr>
      <w:r w:rsidRPr="007D2CDF">
        <w:rPr>
          <w:rFonts w:ascii="仿宋_GB2312" w:eastAsia="仿宋_GB2312" w:hint="eastAsia"/>
          <w:noProof/>
          <w:sz w:val="28"/>
          <w:szCs w:val="28"/>
        </w:rPr>
        <w:t>二、选择“教学安排”菜单项，选择“录入教学安排进度表”子菜单，点击“检索”，出现教师所担任的本学期的课程列表，点击“录入”。</w:t>
      </w:r>
    </w:p>
    <w:p w:rsidR="008504B2" w:rsidRDefault="008504B2" w:rsidP="008504B2">
      <w:r>
        <w:rPr>
          <w:noProof/>
        </w:rPr>
        <w:drawing>
          <wp:inline distT="0" distB="0" distL="0" distR="0" wp14:anchorId="0B06F565" wp14:editId="2500CFAD">
            <wp:extent cx="5273040" cy="1143000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4B2" w:rsidRDefault="008504B2" w:rsidP="008504B2">
      <w:pPr>
        <w:snapToGrid w:val="0"/>
        <w:spacing w:line="360" w:lineRule="auto"/>
        <w:ind w:firstLine="420"/>
        <w:jc w:val="left"/>
        <w:rPr>
          <w:rFonts w:ascii="仿宋_GB2312" w:eastAsia="仿宋_GB2312"/>
          <w:noProof/>
          <w:sz w:val="28"/>
          <w:szCs w:val="28"/>
        </w:rPr>
      </w:pPr>
    </w:p>
    <w:p w:rsidR="008504B2" w:rsidRDefault="008504B2" w:rsidP="008504B2">
      <w:pPr>
        <w:snapToGrid w:val="0"/>
        <w:spacing w:line="360" w:lineRule="auto"/>
        <w:ind w:firstLine="420"/>
        <w:jc w:val="left"/>
        <w:rPr>
          <w:rFonts w:ascii="仿宋_GB2312" w:eastAsia="仿宋_GB2312"/>
          <w:noProof/>
          <w:sz w:val="28"/>
          <w:szCs w:val="28"/>
        </w:rPr>
      </w:pPr>
    </w:p>
    <w:p w:rsidR="008504B2" w:rsidRPr="007D2CDF" w:rsidRDefault="008504B2" w:rsidP="008504B2">
      <w:pPr>
        <w:snapToGrid w:val="0"/>
        <w:spacing w:line="360" w:lineRule="auto"/>
        <w:ind w:firstLine="420"/>
        <w:jc w:val="left"/>
        <w:rPr>
          <w:rFonts w:ascii="仿宋_GB2312" w:eastAsia="仿宋_GB2312"/>
          <w:noProof/>
          <w:sz w:val="28"/>
          <w:szCs w:val="28"/>
        </w:rPr>
      </w:pPr>
      <w:r w:rsidRPr="007D2CDF">
        <w:rPr>
          <w:rFonts w:ascii="仿宋_GB2312" w:eastAsia="仿宋_GB2312" w:hint="eastAsia"/>
          <w:noProof/>
          <w:sz w:val="28"/>
          <w:szCs w:val="28"/>
        </w:rPr>
        <w:t>三、在弹出的网页中，录入该课程的教学进度。输入各周的学时安排，下图所示为第六周教学的安排为讲课3学时的输入实例，输入相应的授课内容。如教学周数不够，请在备注栏填写。各周的教学安排都输入完成后，点击“提交”按钮保存后，再点击“返回”。</w:t>
      </w:r>
    </w:p>
    <w:p w:rsidR="008504B2" w:rsidRPr="000666AE" w:rsidRDefault="008504B2" w:rsidP="008504B2">
      <w:r>
        <w:rPr>
          <w:rFonts w:hint="eastAsia"/>
          <w:noProof/>
        </w:rPr>
        <w:lastRenderedPageBreak/>
        <w:drawing>
          <wp:inline distT="0" distB="0" distL="0" distR="0" wp14:anchorId="2B2BEB3A" wp14:editId="4EEBDF92">
            <wp:extent cx="4229100" cy="296418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4B2" w:rsidRDefault="008504B2" w:rsidP="008504B2">
      <w:pPr>
        <w:snapToGrid w:val="0"/>
        <w:spacing w:line="360" w:lineRule="auto"/>
        <w:ind w:firstLine="420"/>
        <w:jc w:val="left"/>
        <w:rPr>
          <w:rFonts w:ascii="仿宋_GB2312" w:eastAsia="仿宋_GB2312"/>
          <w:noProof/>
          <w:sz w:val="28"/>
          <w:szCs w:val="28"/>
        </w:rPr>
      </w:pPr>
    </w:p>
    <w:p w:rsidR="008504B2" w:rsidRPr="007D2CDF" w:rsidRDefault="008504B2" w:rsidP="008504B2">
      <w:pPr>
        <w:snapToGrid w:val="0"/>
        <w:spacing w:line="360" w:lineRule="auto"/>
        <w:ind w:firstLine="420"/>
        <w:jc w:val="left"/>
        <w:rPr>
          <w:rFonts w:ascii="仿宋_GB2312" w:eastAsia="仿宋_GB2312"/>
          <w:noProof/>
          <w:sz w:val="28"/>
          <w:szCs w:val="28"/>
        </w:rPr>
      </w:pPr>
      <w:r w:rsidRPr="007D2CDF">
        <w:rPr>
          <w:rFonts w:ascii="仿宋_GB2312" w:eastAsia="仿宋_GB2312" w:hint="eastAsia"/>
          <w:noProof/>
          <w:sz w:val="28"/>
          <w:szCs w:val="28"/>
        </w:rPr>
        <w:t>四、点击“打印”，打印该课程的教学进度表。</w:t>
      </w:r>
    </w:p>
    <w:p w:rsidR="008504B2" w:rsidRDefault="008504B2" w:rsidP="008504B2">
      <w:r>
        <w:rPr>
          <w:noProof/>
        </w:rPr>
        <w:drawing>
          <wp:inline distT="0" distB="0" distL="0" distR="0" wp14:anchorId="49ECB32A" wp14:editId="18A224E8">
            <wp:extent cx="5265420" cy="10591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4B2" w:rsidRDefault="008504B2" w:rsidP="008504B2">
      <w:pPr>
        <w:snapToGrid w:val="0"/>
        <w:spacing w:line="360" w:lineRule="auto"/>
        <w:ind w:firstLine="420"/>
        <w:jc w:val="left"/>
        <w:rPr>
          <w:rFonts w:ascii="仿宋_GB2312" w:eastAsia="仿宋_GB2312"/>
          <w:noProof/>
          <w:sz w:val="28"/>
          <w:szCs w:val="28"/>
        </w:rPr>
      </w:pPr>
    </w:p>
    <w:p w:rsidR="008504B2" w:rsidRPr="007D2CDF" w:rsidRDefault="008504B2" w:rsidP="008504B2">
      <w:pPr>
        <w:snapToGrid w:val="0"/>
        <w:spacing w:line="360" w:lineRule="auto"/>
        <w:ind w:firstLine="420"/>
        <w:jc w:val="left"/>
        <w:rPr>
          <w:rFonts w:ascii="仿宋_GB2312" w:eastAsia="仿宋_GB2312"/>
          <w:noProof/>
          <w:sz w:val="28"/>
          <w:szCs w:val="28"/>
        </w:rPr>
      </w:pPr>
      <w:r w:rsidRPr="007D2CDF">
        <w:rPr>
          <w:rFonts w:ascii="仿宋_GB2312" w:eastAsia="仿宋_GB2312" w:hint="eastAsia"/>
          <w:noProof/>
          <w:sz w:val="28"/>
          <w:szCs w:val="28"/>
        </w:rPr>
        <w:t>在弹出窗口中，点击“打印”按钮。</w:t>
      </w:r>
    </w:p>
    <w:p w:rsidR="008504B2" w:rsidRDefault="008504B2" w:rsidP="008504B2">
      <w:r>
        <w:rPr>
          <w:noProof/>
        </w:rPr>
        <w:lastRenderedPageBreak/>
        <w:drawing>
          <wp:inline distT="0" distB="0" distL="0" distR="0" wp14:anchorId="1F6E992C" wp14:editId="70F6EBFF">
            <wp:extent cx="4800600" cy="34975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4B2" w:rsidRPr="0085335C" w:rsidRDefault="008504B2" w:rsidP="008504B2">
      <w:pPr>
        <w:ind w:firstLineChars="196" w:firstLine="588"/>
        <w:rPr>
          <w:rFonts w:ascii="宋体" w:hAnsi="宋体" w:cs="Arial"/>
          <w:color w:val="000000"/>
          <w:kern w:val="0"/>
          <w:sz w:val="30"/>
          <w:szCs w:val="30"/>
        </w:rPr>
      </w:pPr>
    </w:p>
    <w:p w:rsidR="00DC6810" w:rsidRDefault="00DC6810"/>
    <w:sectPr w:rsidR="00DC6810" w:rsidSect="00BE34E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94A" w:rsidRDefault="0050394A" w:rsidP="008504B2">
      <w:r>
        <w:separator/>
      </w:r>
    </w:p>
  </w:endnote>
  <w:endnote w:type="continuationSeparator" w:id="0">
    <w:p w:rsidR="0050394A" w:rsidRDefault="0050394A" w:rsidP="0085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94A" w:rsidRDefault="0050394A" w:rsidP="008504B2">
      <w:r>
        <w:separator/>
      </w:r>
    </w:p>
  </w:footnote>
  <w:footnote w:type="continuationSeparator" w:id="0">
    <w:p w:rsidR="0050394A" w:rsidRDefault="0050394A" w:rsidP="00850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C6"/>
    <w:rsid w:val="0050394A"/>
    <w:rsid w:val="008059F2"/>
    <w:rsid w:val="008504B2"/>
    <w:rsid w:val="00C767C6"/>
    <w:rsid w:val="00DC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371B6F-B557-497B-9C09-590548D4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4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4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4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4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</Words>
  <Characters>257</Characters>
  <Application>Microsoft Office Word</Application>
  <DocSecurity>0</DocSecurity>
  <Lines>2</Lines>
  <Paragraphs>1</Paragraphs>
  <ScaleCrop>false</ScaleCrop>
  <Company>jxk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</dc:creator>
  <cp:keywords/>
  <dc:description/>
  <cp:lastModifiedBy>zah</cp:lastModifiedBy>
  <cp:revision>4</cp:revision>
  <dcterms:created xsi:type="dcterms:W3CDTF">2017-07-08T01:25:00Z</dcterms:created>
  <dcterms:modified xsi:type="dcterms:W3CDTF">2017-07-08T01:25:00Z</dcterms:modified>
</cp:coreProperties>
</file>